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EA21F" w14:textId="223D04D5" w:rsidR="000E7D99" w:rsidRPr="004F58CB" w:rsidRDefault="000E7D99" w:rsidP="000E7D99">
      <w:pPr>
        <w:widowControl/>
        <w:spacing w:line="420" w:lineRule="atLeast"/>
        <w:jc w:val="right"/>
        <w:rPr>
          <w:rFonts w:ascii="標楷體" w:eastAsia="標楷體" w:hAnsi="標楷體" w:cs="DFKaiShu-SB-Estd-BF"/>
          <w:kern w:val="0"/>
        </w:rPr>
      </w:pPr>
      <w:bookmarkStart w:id="0" w:name="_Hlk55468435"/>
      <w:bookmarkStart w:id="1" w:name="_GoBack"/>
      <w:bookmarkEnd w:id="1"/>
    </w:p>
    <w:p w14:paraId="2BCF7AA5" w14:textId="01619426" w:rsidR="00EC3E82" w:rsidRPr="004F58CB" w:rsidRDefault="00B97F35" w:rsidP="00EC3E82">
      <w:pPr>
        <w:widowControl/>
        <w:spacing w:line="420" w:lineRule="atLeast"/>
        <w:rPr>
          <w:rFonts w:ascii="標楷體" w:eastAsia="標楷體" w:hAnsi="標楷體" w:cs="DFKaiShu-SB-Estd-BF"/>
          <w:kern w:val="0"/>
          <w:sz w:val="27"/>
          <w:szCs w:val="27"/>
        </w:rPr>
      </w:pPr>
      <w:r w:rsidRPr="004F58CB">
        <w:rPr>
          <w:rFonts w:ascii="標楷體" w:eastAsia="標楷體" w:hAnsi="標楷體" w:cs="DFKaiShu-SB-Estd-BF" w:hint="eastAsia"/>
          <w:kern w:val="0"/>
          <w:sz w:val="27"/>
          <w:szCs w:val="27"/>
        </w:rPr>
        <w:t>國家科學及技術委員會</w:t>
      </w:r>
      <w:r w:rsidR="00EC3E82" w:rsidRPr="004F58CB">
        <w:rPr>
          <w:rFonts w:ascii="標楷體" w:eastAsia="標楷體" w:hAnsi="標楷體" w:cs="DFKaiShu-SB-Estd-BF" w:hint="eastAsia"/>
          <w:kern w:val="0"/>
          <w:sz w:val="27"/>
          <w:szCs w:val="27"/>
        </w:rPr>
        <w:t>計畫編號：</w:t>
      </w:r>
      <w:bookmarkStart w:id="2" w:name="_Hlk56074601"/>
      <w:r w:rsidR="00843B90" w:rsidRPr="004F58CB">
        <w:rPr>
          <w:rFonts w:ascii="標楷體" w:eastAsia="標楷體" w:hAnsi="標楷體" w:cs="DFKaiShu-SB-Estd-BF"/>
          <w:kern w:val="0"/>
          <w:sz w:val="27"/>
          <w:szCs w:val="27"/>
          <w:shd w:val="pct15" w:color="auto" w:fill="FFFFFF"/>
        </w:rPr>
        <w:t>NSTC</w:t>
      </w:r>
      <w:r w:rsidR="00EC3E82" w:rsidRPr="004F58CB">
        <w:rPr>
          <w:rFonts w:ascii="標楷體" w:eastAsia="標楷體" w:hAnsi="標楷體" w:hint="eastAsia"/>
          <w:sz w:val="27"/>
          <w:szCs w:val="27"/>
          <w:shd w:val="pct15" w:color="auto" w:fill="FFFFFF"/>
        </w:rPr>
        <w:t xml:space="preserve"> </w:t>
      </w:r>
      <w:r w:rsidR="00EC3E82" w:rsidRPr="004F58CB">
        <w:rPr>
          <w:rFonts w:ascii="標楷體" w:eastAsia="標楷體" w:hAnsi="標楷體"/>
          <w:sz w:val="27"/>
          <w:szCs w:val="27"/>
          <w:shd w:val="pct15" w:color="auto" w:fill="FFFFFF"/>
        </w:rPr>
        <w:t>000-0000-0-00</w:t>
      </w:r>
      <w:r w:rsidR="00EC3E82" w:rsidRPr="004F58CB">
        <w:rPr>
          <w:rFonts w:ascii="標楷體" w:eastAsia="標楷體" w:hAnsi="標楷體" w:cs="DFKaiShu-SB-Estd-BF"/>
          <w:kern w:val="0"/>
          <w:sz w:val="27"/>
          <w:szCs w:val="27"/>
          <w:shd w:val="pct15" w:color="auto" w:fill="FFFFFF"/>
        </w:rPr>
        <w:t>0-00</w:t>
      </w:r>
      <w:bookmarkEnd w:id="2"/>
      <w:r w:rsidR="00EC3E82" w:rsidRPr="004F58CB">
        <w:rPr>
          <w:rFonts w:ascii="標楷體" w:eastAsia="標楷體" w:hAnsi="標楷體" w:cs="DFKaiShu-SB-Estd-BF"/>
          <w:kern w:val="0"/>
          <w:sz w:val="27"/>
          <w:szCs w:val="27"/>
          <w:shd w:val="pct15" w:color="auto" w:fill="FFFFFF"/>
        </w:rPr>
        <w:t>0</w:t>
      </w:r>
    </w:p>
    <w:p w14:paraId="2E28DAFD" w14:textId="77777777" w:rsidR="00BD6632" w:rsidRPr="004F58CB" w:rsidRDefault="00BD6632" w:rsidP="00EC3E82">
      <w:pPr>
        <w:autoSpaceDE w:val="0"/>
        <w:autoSpaceDN w:val="0"/>
        <w:adjustRightInd w:val="0"/>
        <w:spacing w:line="420" w:lineRule="atLeast"/>
        <w:jc w:val="center"/>
        <w:rPr>
          <w:rFonts w:ascii="標楷體" w:eastAsia="標楷體" w:hAnsi="標楷體"/>
          <w:b/>
          <w:spacing w:val="20"/>
          <w:sz w:val="42"/>
          <w:szCs w:val="42"/>
        </w:rPr>
      </w:pPr>
    </w:p>
    <w:p w14:paraId="21BEBD13" w14:textId="77777777" w:rsidR="00B97F35" w:rsidRPr="004F58CB" w:rsidRDefault="00EC3E82" w:rsidP="00EC3E82">
      <w:pPr>
        <w:autoSpaceDE w:val="0"/>
        <w:autoSpaceDN w:val="0"/>
        <w:adjustRightInd w:val="0"/>
        <w:spacing w:line="420" w:lineRule="atLeast"/>
        <w:jc w:val="center"/>
        <w:rPr>
          <w:rFonts w:ascii="標楷體" w:eastAsia="標楷體" w:hAnsi="標楷體" w:cs="DFKaiShu-SB-Estd-BF"/>
          <w:kern w:val="0"/>
          <w:sz w:val="47"/>
          <w:szCs w:val="47"/>
        </w:rPr>
      </w:pPr>
      <w:r w:rsidRPr="004F58CB">
        <w:rPr>
          <w:rFonts w:ascii="標楷體" w:eastAsia="標楷體" w:hAnsi="標楷體" w:cs="DFKaiShu-SB-Estd-BF" w:hint="eastAsia"/>
          <w:kern w:val="0"/>
          <w:sz w:val="47"/>
          <w:szCs w:val="47"/>
        </w:rPr>
        <w:t>輔仁大學</w:t>
      </w:r>
    </w:p>
    <w:p w14:paraId="1E3090EF" w14:textId="322A745C" w:rsidR="00BD6632" w:rsidRPr="004F58CB" w:rsidRDefault="00481F44" w:rsidP="00EC3E82">
      <w:pPr>
        <w:autoSpaceDE w:val="0"/>
        <w:autoSpaceDN w:val="0"/>
        <w:adjustRightInd w:val="0"/>
        <w:spacing w:line="420" w:lineRule="atLeast"/>
        <w:jc w:val="center"/>
        <w:rPr>
          <w:rFonts w:ascii="標楷體" w:eastAsia="標楷體" w:hAnsi="標楷體" w:cs="DFKaiShu-SB-Estd-BF"/>
          <w:kern w:val="0"/>
          <w:sz w:val="40"/>
          <w:szCs w:val="40"/>
        </w:rPr>
      </w:pPr>
      <w:r w:rsidRPr="004F58CB">
        <w:rPr>
          <w:rFonts w:ascii="標楷體" w:eastAsia="標楷體" w:hAnsi="標楷體" w:cs="DFKaiShu-SB-Estd-BF" w:hint="eastAsia"/>
          <w:kern w:val="0"/>
          <w:sz w:val="40"/>
          <w:szCs w:val="40"/>
        </w:rPr>
        <w:t>「</w:t>
      </w:r>
      <w:r w:rsidR="00B97F35" w:rsidRPr="004F58CB">
        <w:rPr>
          <w:rFonts w:ascii="標楷體" w:eastAsia="標楷體" w:hAnsi="標楷體" w:cs="DFKaiShu-SB-Estd-BF" w:hint="eastAsia"/>
          <w:kern w:val="0"/>
          <w:sz w:val="40"/>
          <w:szCs w:val="40"/>
        </w:rPr>
        <w:t>國家科學及技術委員會</w:t>
      </w:r>
      <w:r w:rsidR="00EC3E82" w:rsidRPr="004F58CB">
        <w:rPr>
          <w:rFonts w:ascii="標楷體" w:eastAsia="標楷體" w:hAnsi="標楷體" w:cs="DFKaiShu-SB-Estd-BF" w:hint="eastAsia"/>
          <w:kern w:val="0"/>
          <w:sz w:val="40"/>
          <w:szCs w:val="40"/>
        </w:rPr>
        <w:t>補助產學合作研究計畫」</w:t>
      </w:r>
    </w:p>
    <w:p w14:paraId="21FE3977" w14:textId="21358B5F" w:rsidR="00EC3E82" w:rsidRPr="004F58CB" w:rsidRDefault="00EC3E82" w:rsidP="00EC3E82">
      <w:pPr>
        <w:autoSpaceDE w:val="0"/>
        <w:autoSpaceDN w:val="0"/>
        <w:adjustRightInd w:val="0"/>
        <w:spacing w:line="420" w:lineRule="atLeast"/>
        <w:jc w:val="center"/>
        <w:rPr>
          <w:rFonts w:ascii="標楷體" w:eastAsia="標楷體" w:hAnsi="標楷體" w:cs="DFKaiShu-SB-Estd-BF"/>
          <w:kern w:val="0"/>
          <w:sz w:val="47"/>
          <w:szCs w:val="47"/>
          <w:u w:val="single"/>
        </w:rPr>
      </w:pPr>
      <w:r w:rsidRPr="004F58CB">
        <w:rPr>
          <w:rFonts w:ascii="標楷體" w:eastAsia="標楷體" w:hAnsi="標楷體" w:cs="DFKaiShu-SB-Estd-BF" w:hint="eastAsia"/>
          <w:kern w:val="0"/>
          <w:sz w:val="47"/>
          <w:szCs w:val="47"/>
        </w:rPr>
        <w:t>契約書</w:t>
      </w:r>
    </w:p>
    <w:p w14:paraId="30EF3E62"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6538F943"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55BF5A01"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28ECA9F6"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1A4114CA"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4DC75BBA" w14:textId="77777777" w:rsidR="00EC3E82" w:rsidRPr="004F58CB" w:rsidRDefault="00EC3E82" w:rsidP="00EC3E82">
      <w:pPr>
        <w:autoSpaceDE w:val="0"/>
        <w:autoSpaceDN w:val="0"/>
        <w:adjustRightInd w:val="0"/>
        <w:spacing w:line="420" w:lineRule="atLeast"/>
        <w:ind w:left="1800" w:hangingChars="500" w:hanging="1800"/>
        <w:rPr>
          <w:rFonts w:ascii="標楷體" w:eastAsia="標楷體" w:hAnsi="標楷體" w:cs="DFKaiShu-SB-Estd-BF"/>
          <w:kern w:val="0"/>
          <w:sz w:val="36"/>
          <w:szCs w:val="36"/>
        </w:rPr>
      </w:pPr>
      <w:r w:rsidRPr="004F58CB">
        <w:rPr>
          <w:rFonts w:ascii="標楷體" w:eastAsia="標楷體" w:hAnsi="標楷體" w:cs="DFKaiShu-SB-Estd-BF" w:hint="eastAsia"/>
          <w:kern w:val="0"/>
          <w:sz w:val="36"/>
          <w:szCs w:val="36"/>
        </w:rPr>
        <w:t>計畫名稱：</w:t>
      </w:r>
      <w:r w:rsidRPr="004F58CB">
        <w:rPr>
          <w:rFonts w:ascii="標楷體" w:eastAsia="標楷體" w:hAnsi="標楷體" w:cs="DFKaiShu-SB-Estd-BF" w:hint="eastAsia"/>
          <w:kern w:val="0"/>
          <w:sz w:val="36"/>
          <w:szCs w:val="36"/>
          <w:shd w:val="pct15" w:color="auto" w:fill="FFFFFF"/>
        </w:rPr>
        <w:t>產學合作計畫－○○○○○○</w:t>
      </w:r>
    </w:p>
    <w:p w14:paraId="7416E04F"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2CA82C90"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4AC25F83"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1DD6FE35"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18E7F7AA" w14:textId="0FEB9573"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1614E637"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2"/>
          <w:szCs w:val="32"/>
        </w:rPr>
      </w:pPr>
      <w:r w:rsidRPr="004F58CB">
        <w:rPr>
          <w:rFonts w:ascii="標楷體" w:eastAsia="標楷體" w:hAnsi="標楷體" w:cs="DFKaiShu-SB-Estd-BF" w:hint="eastAsia"/>
          <w:kern w:val="0"/>
          <w:sz w:val="32"/>
          <w:szCs w:val="32"/>
        </w:rPr>
        <w:t>計畫執行機構：輔仁大學學校財團法人輔仁大學</w:t>
      </w:r>
    </w:p>
    <w:p w14:paraId="3AD07AF6" w14:textId="77777777" w:rsidR="00EC3E82" w:rsidRPr="004F58CB" w:rsidRDefault="00EC3E82" w:rsidP="00EC3E82">
      <w:pPr>
        <w:spacing w:line="420" w:lineRule="atLeast"/>
        <w:rPr>
          <w:rFonts w:ascii="標楷體" w:eastAsia="標楷體" w:hAnsi="標楷體" w:cs="DFKaiShu-SB-Estd-BF"/>
          <w:kern w:val="0"/>
          <w:sz w:val="32"/>
          <w:szCs w:val="32"/>
        </w:rPr>
      </w:pPr>
      <w:r w:rsidRPr="004F58CB">
        <w:rPr>
          <w:rFonts w:ascii="標楷體" w:eastAsia="標楷體" w:hAnsi="標楷體" w:cs="DFKaiShu-SB-Estd-BF" w:hint="eastAsia"/>
          <w:kern w:val="0"/>
          <w:sz w:val="32"/>
          <w:szCs w:val="32"/>
        </w:rPr>
        <w:t>計畫主持人：輔仁大學學校財團法人輔仁大學</w:t>
      </w:r>
    </w:p>
    <w:p w14:paraId="6B0A04EF" w14:textId="68D6FEBE" w:rsidR="00EC3E82" w:rsidRPr="004F58CB" w:rsidRDefault="00EC3E82" w:rsidP="00EC3E82">
      <w:pPr>
        <w:autoSpaceDE w:val="0"/>
        <w:autoSpaceDN w:val="0"/>
        <w:adjustRightInd w:val="0"/>
        <w:ind w:firstLineChars="600" w:firstLine="1920"/>
        <w:rPr>
          <w:rFonts w:ascii="標楷體" w:eastAsia="標楷體" w:hAnsi="標楷體" w:cs="DFKaiShu-SB-Estd-BF"/>
          <w:kern w:val="0"/>
          <w:sz w:val="32"/>
          <w:szCs w:val="32"/>
          <w:shd w:val="pct15" w:color="auto" w:fill="FFFFFF"/>
        </w:rPr>
      </w:pPr>
      <w:r w:rsidRPr="004F58CB">
        <w:rPr>
          <w:rFonts w:ascii="標楷體" w:eastAsia="標楷體" w:hAnsi="標楷體" w:cs="DFKaiShu-SB-Estd-BF" w:hint="eastAsia"/>
          <w:kern w:val="0"/>
          <w:sz w:val="32"/>
          <w:szCs w:val="32"/>
          <w:shd w:val="pct15" w:color="auto" w:fill="FFFFFF"/>
        </w:rPr>
        <w:t>○○○○系所○○○教授</w:t>
      </w:r>
    </w:p>
    <w:p w14:paraId="1AF7AEAB" w14:textId="349C6A43" w:rsidR="00BF2697" w:rsidRPr="004F58CB" w:rsidRDefault="00BF2697" w:rsidP="00BF2697">
      <w:pPr>
        <w:autoSpaceDE w:val="0"/>
        <w:autoSpaceDN w:val="0"/>
        <w:adjustRightInd w:val="0"/>
        <w:rPr>
          <w:rFonts w:ascii="標楷體" w:eastAsia="標楷體" w:hAnsi="標楷體" w:cs="DFKaiShu-SB-Estd-BF"/>
          <w:kern w:val="0"/>
          <w:sz w:val="32"/>
          <w:szCs w:val="32"/>
          <w:shd w:val="pct15" w:color="auto" w:fill="FFFFFF"/>
        </w:rPr>
      </w:pPr>
      <w:r w:rsidRPr="004F58CB">
        <w:rPr>
          <w:rFonts w:ascii="標楷體" w:eastAsia="標楷體" w:hAnsi="標楷體" w:cs="DFKaiShu-SB-Estd-BF" w:hint="eastAsia"/>
          <w:kern w:val="0"/>
          <w:sz w:val="32"/>
          <w:szCs w:val="32"/>
        </w:rPr>
        <w:t>計畫共同主持人：</w:t>
      </w:r>
      <w:r w:rsidRPr="004F58CB">
        <w:rPr>
          <w:rFonts w:ascii="標楷體" w:eastAsia="標楷體" w:hAnsi="標楷體" w:cs="DFKaiShu-SB-Estd-BF" w:hint="eastAsia"/>
          <w:kern w:val="0"/>
          <w:sz w:val="32"/>
          <w:szCs w:val="32"/>
          <w:shd w:val="pct15" w:color="auto" w:fill="FFFFFF"/>
        </w:rPr>
        <w:t>○○○○大學○○○○系所○○○教授</w:t>
      </w:r>
    </w:p>
    <w:p w14:paraId="7A6C2F4B" w14:textId="77777777" w:rsidR="00EC3E82" w:rsidRPr="004F58CB" w:rsidRDefault="00EC3E82" w:rsidP="00EC3E82">
      <w:pPr>
        <w:autoSpaceDE w:val="0"/>
        <w:autoSpaceDN w:val="0"/>
        <w:adjustRightInd w:val="0"/>
        <w:rPr>
          <w:rFonts w:ascii="標楷體" w:eastAsia="標楷體" w:hAnsi="標楷體" w:cs="DFKaiShu-SB-Estd-BF"/>
          <w:kern w:val="0"/>
          <w:sz w:val="32"/>
          <w:szCs w:val="32"/>
        </w:rPr>
      </w:pPr>
      <w:r w:rsidRPr="004F58CB">
        <w:rPr>
          <w:rFonts w:ascii="標楷體" w:eastAsia="標楷體" w:hAnsi="標楷體" w:cs="DFKaiShu-SB-Estd-BF" w:hint="eastAsia"/>
          <w:kern w:val="0"/>
          <w:sz w:val="32"/>
          <w:szCs w:val="32"/>
        </w:rPr>
        <w:t>計畫合作企業：</w:t>
      </w:r>
      <w:r w:rsidRPr="004F58CB">
        <w:rPr>
          <w:rFonts w:ascii="標楷體" w:eastAsia="標楷體" w:hAnsi="標楷體" w:cs="DFKaiShu-SB-Estd-BF" w:hint="eastAsia"/>
          <w:kern w:val="0"/>
          <w:sz w:val="32"/>
          <w:szCs w:val="32"/>
          <w:shd w:val="pct15" w:color="auto" w:fill="FFFFFF"/>
        </w:rPr>
        <w:t>○○○○有限公司</w:t>
      </w:r>
    </w:p>
    <w:p w14:paraId="235F54CC" w14:textId="0013F38F" w:rsidR="00EC3E82" w:rsidRPr="004F58CB" w:rsidRDefault="00EC3E82" w:rsidP="001D49E1">
      <w:pPr>
        <w:spacing w:line="420" w:lineRule="atLeast"/>
        <w:jc w:val="center"/>
        <w:rPr>
          <w:rFonts w:eastAsia="標楷體"/>
          <w:sz w:val="36"/>
          <w:szCs w:val="36"/>
        </w:rPr>
      </w:pPr>
      <w:r w:rsidRPr="004F58CB">
        <w:rPr>
          <w:rFonts w:eastAsia="標楷體" w:hAnsi="標楷體"/>
          <w:sz w:val="36"/>
          <w:szCs w:val="36"/>
        </w:rPr>
        <w:br w:type="page"/>
      </w:r>
      <w:bookmarkEnd w:id="0"/>
      <w:r w:rsidRPr="004F58CB">
        <w:rPr>
          <w:rFonts w:eastAsia="標楷體" w:hAnsi="標楷體"/>
          <w:w w:val="86"/>
          <w:kern w:val="0"/>
          <w:sz w:val="36"/>
          <w:szCs w:val="36"/>
          <w:fitText w:val="9000" w:id="-1425362944"/>
        </w:rPr>
        <w:lastRenderedPageBreak/>
        <w:t>輔仁大學</w:t>
      </w:r>
      <w:r w:rsidR="00481F44" w:rsidRPr="004F58CB">
        <w:rPr>
          <w:rFonts w:eastAsia="標楷體" w:hAnsi="標楷體"/>
          <w:w w:val="86"/>
          <w:kern w:val="0"/>
          <w:sz w:val="36"/>
          <w:szCs w:val="36"/>
          <w:fitText w:val="9000" w:id="-1425362944"/>
        </w:rPr>
        <w:t>「</w:t>
      </w:r>
      <w:r w:rsidR="00B97F35" w:rsidRPr="004F58CB">
        <w:rPr>
          <w:rFonts w:eastAsia="標楷體" w:hAnsi="標楷體" w:hint="eastAsia"/>
          <w:w w:val="86"/>
          <w:kern w:val="0"/>
          <w:sz w:val="36"/>
          <w:szCs w:val="36"/>
          <w:fitText w:val="9000" w:id="-1425362944"/>
        </w:rPr>
        <w:t>國家科學及技術委員會</w:t>
      </w:r>
      <w:r w:rsidRPr="004F58CB">
        <w:rPr>
          <w:rFonts w:eastAsia="標楷體" w:hAnsi="標楷體"/>
          <w:w w:val="86"/>
          <w:kern w:val="0"/>
          <w:sz w:val="36"/>
          <w:szCs w:val="36"/>
          <w:fitText w:val="9000" w:id="-1425362944"/>
        </w:rPr>
        <w:t>補助產學合作研究計畫」契約</w:t>
      </w:r>
      <w:r w:rsidRPr="004F58CB">
        <w:rPr>
          <w:rFonts w:eastAsia="標楷體" w:hAnsi="標楷體"/>
          <w:spacing w:val="14"/>
          <w:w w:val="86"/>
          <w:kern w:val="0"/>
          <w:sz w:val="36"/>
          <w:szCs w:val="36"/>
          <w:fitText w:val="9000" w:id="-1425362944"/>
        </w:rPr>
        <w:t>書</w:t>
      </w:r>
    </w:p>
    <w:p w14:paraId="1B44D607" w14:textId="77777777" w:rsidR="00EC3E82" w:rsidRPr="004F58CB" w:rsidRDefault="00EC3E82" w:rsidP="00EC3E82">
      <w:pPr>
        <w:spacing w:line="420" w:lineRule="atLeast"/>
        <w:ind w:right="800"/>
        <w:rPr>
          <w:rFonts w:eastAsia="標楷體"/>
          <w:sz w:val="20"/>
          <w:szCs w:val="20"/>
        </w:rPr>
      </w:pPr>
    </w:p>
    <w:p w14:paraId="3AD37BB2" w14:textId="77777777" w:rsidR="00EC3E82" w:rsidRPr="004F58CB" w:rsidRDefault="00EC3E82" w:rsidP="00EC3E82">
      <w:pPr>
        <w:spacing w:line="420" w:lineRule="atLeast"/>
        <w:jc w:val="both"/>
        <w:rPr>
          <w:rFonts w:ascii="標楷體" w:eastAsia="標楷體" w:hAnsi="標楷體"/>
          <w:sz w:val="26"/>
          <w:szCs w:val="26"/>
        </w:rPr>
      </w:pPr>
      <w:r w:rsidRPr="004F58CB">
        <w:rPr>
          <w:rFonts w:ascii="標楷體" w:eastAsia="標楷體" w:hAnsi="標楷體"/>
          <w:sz w:val="26"/>
          <w:szCs w:val="26"/>
        </w:rPr>
        <w:t>立約人：</w:t>
      </w:r>
      <w:r w:rsidRPr="004F58CB">
        <w:rPr>
          <w:rFonts w:ascii="標楷體" w:eastAsia="標楷體" w:hAnsi="標楷體" w:hint="eastAsia"/>
          <w:sz w:val="26"/>
          <w:szCs w:val="26"/>
        </w:rPr>
        <w:t>輔仁大學學校財團法人輔仁大學</w:t>
      </w:r>
      <w:r w:rsidRPr="004F58CB">
        <w:rPr>
          <w:rFonts w:ascii="標楷體" w:eastAsia="標楷體" w:hAnsi="標楷體"/>
          <w:sz w:val="26"/>
          <w:szCs w:val="26"/>
        </w:rPr>
        <w:t xml:space="preserve">    </w:t>
      </w:r>
      <w:r w:rsidRPr="004F58CB">
        <w:rPr>
          <w:rFonts w:ascii="標楷體" w:eastAsia="標楷體" w:hAnsi="標楷體" w:hint="eastAsia"/>
          <w:sz w:val="26"/>
          <w:szCs w:val="26"/>
        </w:rPr>
        <w:t xml:space="preserve">  </w:t>
      </w:r>
      <w:r w:rsidRPr="004F58CB">
        <w:rPr>
          <w:rFonts w:ascii="標楷體" w:eastAsia="標楷體" w:hAnsi="標楷體"/>
          <w:sz w:val="26"/>
          <w:szCs w:val="26"/>
        </w:rPr>
        <w:t xml:space="preserve">    </w:t>
      </w:r>
      <w:r w:rsidRPr="004F58CB">
        <w:rPr>
          <w:rFonts w:ascii="標楷體" w:eastAsia="標楷體" w:hAnsi="標楷體" w:hint="eastAsia"/>
          <w:sz w:val="26"/>
          <w:szCs w:val="26"/>
        </w:rPr>
        <w:t xml:space="preserve">    </w:t>
      </w:r>
      <w:r w:rsidRPr="004F58CB">
        <w:rPr>
          <w:rFonts w:ascii="標楷體" w:eastAsia="標楷體" w:hAnsi="標楷體"/>
          <w:sz w:val="26"/>
          <w:szCs w:val="26"/>
        </w:rPr>
        <w:t xml:space="preserve"> （以下簡稱甲方）</w:t>
      </w:r>
    </w:p>
    <w:p w14:paraId="5E3D3B7F" w14:textId="77777777" w:rsidR="00EC3E82" w:rsidRPr="004F58CB" w:rsidRDefault="00EC3E82" w:rsidP="00EC3E82">
      <w:pPr>
        <w:spacing w:line="420" w:lineRule="atLeast"/>
        <w:jc w:val="both"/>
        <w:rPr>
          <w:rFonts w:ascii="標楷體" w:eastAsia="標楷體" w:hAnsi="標楷體"/>
          <w:sz w:val="26"/>
          <w:szCs w:val="26"/>
        </w:rPr>
      </w:pPr>
      <w:r w:rsidRPr="004F58CB">
        <w:rPr>
          <w:rFonts w:ascii="標楷體" w:eastAsia="標楷體" w:hAnsi="標楷體"/>
          <w:sz w:val="26"/>
          <w:szCs w:val="26"/>
        </w:rPr>
        <w:t xml:space="preserve">        </w:t>
      </w:r>
      <w:r w:rsidRPr="004F58CB">
        <w:rPr>
          <w:rFonts w:ascii="標楷體" w:eastAsia="標楷體" w:hAnsi="標楷體" w:cs="DFKaiShu-SB-Estd-BF" w:hint="eastAsia"/>
          <w:kern w:val="0"/>
          <w:sz w:val="26"/>
          <w:szCs w:val="26"/>
          <w:shd w:val="pct15" w:color="auto" w:fill="FFFFFF"/>
        </w:rPr>
        <w:t>○○○○有限公司</w:t>
      </w:r>
      <w:r w:rsidRPr="004F58CB">
        <w:rPr>
          <w:rFonts w:ascii="標楷體" w:eastAsia="標楷體" w:hAnsi="標楷體" w:cs="DFKaiShu-SB-Estd-BF" w:hint="eastAsia"/>
          <w:kern w:val="0"/>
          <w:sz w:val="26"/>
          <w:szCs w:val="26"/>
        </w:rPr>
        <w:t xml:space="preserve"> </w:t>
      </w:r>
      <w:r w:rsidRPr="004F58CB">
        <w:rPr>
          <w:rFonts w:ascii="標楷體" w:eastAsia="標楷體" w:hAnsi="標楷體" w:cs="DFKaiShu-SB-Estd-BF"/>
          <w:kern w:val="0"/>
          <w:sz w:val="26"/>
          <w:szCs w:val="26"/>
        </w:rPr>
        <w:t xml:space="preserve">   </w:t>
      </w:r>
      <w:r w:rsidRPr="004F58CB">
        <w:rPr>
          <w:rFonts w:ascii="標楷體" w:eastAsia="標楷體" w:hAnsi="標楷體" w:cs="DFKaiShu-SB-Estd-BF" w:hint="eastAsia"/>
          <w:kern w:val="0"/>
          <w:sz w:val="26"/>
          <w:szCs w:val="26"/>
        </w:rPr>
        <w:t xml:space="preserve"> </w:t>
      </w:r>
      <w:r w:rsidRPr="004F58CB">
        <w:rPr>
          <w:rFonts w:ascii="標楷體" w:eastAsia="標楷體" w:hAnsi="標楷體" w:cs="DFKaiShu-SB-Estd-BF"/>
          <w:kern w:val="0"/>
          <w:sz w:val="26"/>
          <w:szCs w:val="26"/>
        </w:rPr>
        <w:t xml:space="preserve">       </w:t>
      </w:r>
      <w:r w:rsidRPr="004F58CB">
        <w:rPr>
          <w:rFonts w:ascii="標楷體" w:eastAsia="標楷體" w:hAnsi="標楷體"/>
          <w:sz w:val="26"/>
          <w:szCs w:val="26"/>
        </w:rPr>
        <w:t xml:space="preserve"> </w:t>
      </w:r>
      <w:r w:rsidRPr="004F58CB">
        <w:rPr>
          <w:rFonts w:ascii="標楷體" w:eastAsia="標楷體" w:hAnsi="標楷體" w:hint="eastAsia"/>
          <w:sz w:val="26"/>
          <w:szCs w:val="26"/>
        </w:rPr>
        <w:t xml:space="preserve">    </w:t>
      </w:r>
      <w:r w:rsidRPr="004F58CB">
        <w:rPr>
          <w:rFonts w:ascii="標楷體" w:eastAsia="標楷體" w:hAnsi="標楷體"/>
          <w:sz w:val="26"/>
          <w:szCs w:val="26"/>
        </w:rPr>
        <w:t xml:space="preserve">       </w:t>
      </w:r>
      <w:r w:rsidRPr="004F58CB">
        <w:rPr>
          <w:rFonts w:ascii="標楷體" w:eastAsia="標楷體" w:hAnsi="標楷體" w:hint="eastAsia"/>
          <w:sz w:val="26"/>
          <w:szCs w:val="26"/>
        </w:rPr>
        <w:t xml:space="preserve">   </w:t>
      </w:r>
      <w:r w:rsidRPr="004F58CB">
        <w:rPr>
          <w:rFonts w:ascii="標楷體" w:eastAsia="標楷體" w:hAnsi="標楷體"/>
          <w:sz w:val="26"/>
          <w:szCs w:val="26"/>
        </w:rPr>
        <w:t>（以下簡稱乙方）</w:t>
      </w:r>
    </w:p>
    <w:p w14:paraId="6E205D30" w14:textId="77777777" w:rsidR="00EC3E82" w:rsidRPr="004F58CB" w:rsidRDefault="00EC3E82" w:rsidP="00EC3E82">
      <w:pPr>
        <w:spacing w:before="100" w:beforeAutospacing="1" w:after="100" w:afterAutospacing="1" w:line="420" w:lineRule="atLeast"/>
        <w:jc w:val="both"/>
        <w:rPr>
          <w:rFonts w:ascii="標楷體" w:eastAsia="標楷體" w:hAnsi="標楷體"/>
          <w:sz w:val="26"/>
          <w:szCs w:val="26"/>
        </w:rPr>
      </w:pPr>
      <w:r w:rsidRPr="004F58CB">
        <w:rPr>
          <w:rFonts w:ascii="標楷體" w:eastAsia="標楷體" w:hAnsi="標楷體"/>
          <w:sz w:val="26"/>
          <w:szCs w:val="26"/>
        </w:rPr>
        <w:t>甲乙雙方為進行</w:t>
      </w:r>
      <w:r w:rsidRPr="004F58CB">
        <w:rPr>
          <w:rFonts w:ascii="標楷體" w:eastAsia="標楷體" w:hAnsi="標楷體" w:cs="DFKaiShu-SB-Estd-BF" w:hint="eastAsia"/>
          <w:kern w:val="0"/>
          <w:sz w:val="26"/>
          <w:szCs w:val="26"/>
        </w:rPr>
        <w:t>「</w:t>
      </w:r>
      <w:r w:rsidRPr="004F58CB">
        <w:rPr>
          <w:rFonts w:ascii="標楷體" w:eastAsia="標楷體" w:hAnsi="標楷體" w:cs="DFKaiShu-SB-Estd-BF" w:hint="eastAsia"/>
          <w:kern w:val="0"/>
          <w:sz w:val="26"/>
          <w:szCs w:val="26"/>
          <w:shd w:val="pct15" w:color="auto" w:fill="FFFFFF"/>
        </w:rPr>
        <w:t>產學合作計畫－○○○○○○</w:t>
      </w:r>
      <w:r w:rsidRPr="004F58CB">
        <w:rPr>
          <w:rFonts w:ascii="標楷體" w:eastAsia="標楷體" w:hAnsi="標楷體"/>
          <w:sz w:val="26"/>
          <w:szCs w:val="26"/>
        </w:rPr>
        <w:t>」，特訂立本契約，並議定條件如下：</w:t>
      </w:r>
    </w:p>
    <w:p w14:paraId="6AA3E369" w14:textId="77777777" w:rsidR="00EC3E82" w:rsidRPr="004F58CB" w:rsidRDefault="00EC3E82" w:rsidP="007123D7">
      <w:pPr>
        <w:numPr>
          <w:ilvl w:val="0"/>
          <w:numId w:val="71"/>
        </w:numPr>
        <w:tabs>
          <w:tab w:val="left" w:pos="993"/>
        </w:tabs>
        <w:spacing w:line="420" w:lineRule="atLeast"/>
        <w:jc w:val="both"/>
        <w:rPr>
          <w:rFonts w:ascii="標楷體" w:eastAsia="標楷體" w:hAnsi="標楷體"/>
          <w:sz w:val="26"/>
          <w:szCs w:val="26"/>
        </w:rPr>
      </w:pPr>
      <w:r w:rsidRPr="004F58CB">
        <w:rPr>
          <w:rFonts w:ascii="標楷體" w:eastAsia="標楷體" w:hAnsi="標楷體"/>
          <w:sz w:val="26"/>
          <w:szCs w:val="26"/>
        </w:rPr>
        <w:t>合作標的</w:t>
      </w:r>
    </w:p>
    <w:p w14:paraId="2C581F6B" w14:textId="450790EB" w:rsidR="00EC3E82" w:rsidRPr="004F58CB" w:rsidRDefault="00EC3E82" w:rsidP="00EC3E82">
      <w:pPr>
        <w:spacing w:line="420" w:lineRule="atLeast"/>
        <w:ind w:left="964"/>
        <w:jc w:val="both"/>
        <w:rPr>
          <w:rFonts w:ascii="標楷體" w:eastAsia="標楷體" w:hAnsi="標楷體"/>
          <w:sz w:val="26"/>
          <w:szCs w:val="26"/>
        </w:rPr>
      </w:pPr>
      <w:r w:rsidRPr="004F58CB">
        <w:rPr>
          <w:rFonts w:ascii="標楷體" w:eastAsia="標楷體" w:hAnsi="標楷體"/>
          <w:sz w:val="26"/>
          <w:szCs w:val="26"/>
        </w:rPr>
        <w:t>乙方同意補助甲方及計畫主持人執行「</w:t>
      </w:r>
      <w:r w:rsidRPr="004F58CB">
        <w:rPr>
          <w:rFonts w:ascii="標楷體" w:eastAsia="標楷體" w:hAnsi="標楷體" w:cs="DFKaiShu-SB-Estd-BF" w:hint="eastAsia"/>
          <w:kern w:val="0"/>
          <w:sz w:val="26"/>
          <w:szCs w:val="26"/>
          <w:shd w:val="pct15" w:color="auto" w:fill="FFFFFF"/>
        </w:rPr>
        <w:t>產學合作計畫－○○○○○○</w:t>
      </w:r>
      <w:r w:rsidRPr="004F58CB">
        <w:rPr>
          <w:rFonts w:ascii="標楷體" w:eastAsia="標楷體" w:hAnsi="標楷體"/>
          <w:sz w:val="26"/>
          <w:szCs w:val="26"/>
        </w:rPr>
        <w:t>」研究計畫（以下</w:t>
      </w:r>
      <w:r w:rsidRPr="004F58CB">
        <w:rPr>
          <w:rFonts w:ascii="標楷體" w:eastAsia="標楷體" w:hAnsi="標楷體" w:hint="eastAsia"/>
          <w:sz w:val="26"/>
          <w:szCs w:val="26"/>
        </w:rPr>
        <w:t>簡</w:t>
      </w:r>
      <w:r w:rsidRPr="004F58CB">
        <w:rPr>
          <w:rFonts w:ascii="標楷體" w:eastAsia="標楷體" w:hAnsi="標楷體"/>
          <w:sz w:val="26"/>
          <w:szCs w:val="26"/>
        </w:rPr>
        <w:t>稱「本計畫」，計畫編號</w:t>
      </w:r>
      <w:r w:rsidRPr="004F58CB">
        <w:rPr>
          <w:rFonts w:ascii="標楷體" w:eastAsia="標楷體" w:hAnsi="標楷體"/>
        </w:rPr>
        <w:t>：</w:t>
      </w:r>
      <w:r w:rsidR="00006050" w:rsidRPr="004F58CB">
        <w:rPr>
          <w:rFonts w:ascii="標楷體" w:eastAsia="標楷體" w:hAnsi="標楷體"/>
          <w:sz w:val="26"/>
          <w:szCs w:val="26"/>
          <w:shd w:val="pct15" w:color="auto" w:fill="FFFFFF"/>
        </w:rPr>
        <w:t>NSTC</w:t>
      </w:r>
      <w:r w:rsidRPr="004F58CB">
        <w:rPr>
          <w:rFonts w:ascii="標楷體" w:eastAsia="標楷體" w:hAnsi="標楷體"/>
          <w:sz w:val="26"/>
          <w:szCs w:val="26"/>
          <w:shd w:val="pct15" w:color="auto" w:fill="FFFFFF"/>
        </w:rPr>
        <w:t xml:space="preserve"> </w:t>
      </w:r>
      <w:r w:rsidRPr="004F58CB">
        <w:rPr>
          <w:rFonts w:ascii="標楷體" w:eastAsia="標楷體" w:hAnsi="標楷體"/>
          <w:sz w:val="27"/>
          <w:szCs w:val="27"/>
          <w:shd w:val="pct15" w:color="auto" w:fill="FFFFFF"/>
        </w:rPr>
        <w:t>000-0000-0-00</w:t>
      </w:r>
      <w:r w:rsidRPr="004F58CB">
        <w:rPr>
          <w:rFonts w:ascii="標楷體" w:eastAsia="標楷體" w:hAnsi="標楷體" w:cs="DFKaiShu-SB-Estd-BF"/>
          <w:kern w:val="0"/>
          <w:sz w:val="27"/>
          <w:szCs w:val="27"/>
          <w:shd w:val="pct15" w:color="auto" w:fill="FFFFFF"/>
        </w:rPr>
        <w:t>0-000</w:t>
      </w:r>
      <w:r w:rsidRPr="004F58CB">
        <w:rPr>
          <w:rFonts w:ascii="標楷體" w:eastAsia="標楷體" w:hAnsi="標楷體"/>
          <w:sz w:val="26"/>
          <w:szCs w:val="26"/>
        </w:rPr>
        <w:t>），甲方及計畫主持人同意依本契約之約定，執行本計畫。</w:t>
      </w:r>
    </w:p>
    <w:p w14:paraId="4BBA1167" w14:textId="1D9C993B" w:rsidR="00EC3E82" w:rsidRPr="004F58CB" w:rsidRDefault="00EC3E82" w:rsidP="00EC3E82">
      <w:pPr>
        <w:spacing w:line="420" w:lineRule="atLeast"/>
        <w:ind w:left="964"/>
        <w:jc w:val="both"/>
        <w:rPr>
          <w:rFonts w:ascii="標楷體" w:eastAsia="標楷體" w:hAnsi="標楷體"/>
          <w:sz w:val="26"/>
          <w:szCs w:val="26"/>
        </w:rPr>
      </w:pPr>
      <w:r w:rsidRPr="004F58CB">
        <w:rPr>
          <w:rFonts w:ascii="標楷體" w:eastAsia="標楷體" w:hAnsi="標楷體"/>
          <w:sz w:val="26"/>
          <w:szCs w:val="26"/>
        </w:rPr>
        <w:t>甲乙雙方及計畫主持人於本計畫之權利義務，皆依據最新「</w:t>
      </w:r>
      <w:r w:rsidR="00B97F35" w:rsidRPr="004F58CB">
        <w:rPr>
          <w:rFonts w:ascii="標楷體" w:eastAsia="標楷體" w:hAnsi="標楷體"/>
          <w:sz w:val="26"/>
          <w:szCs w:val="26"/>
        </w:rPr>
        <w:t>國家科學及技術委員會</w:t>
      </w:r>
      <w:r w:rsidRPr="004F58CB">
        <w:rPr>
          <w:rFonts w:ascii="標楷體" w:eastAsia="標楷體" w:hAnsi="標楷體"/>
          <w:sz w:val="26"/>
          <w:szCs w:val="26"/>
        </w:rPr>
        <w:t>補助產學合作研究計畫作業要點」</w:t>
      </w:r>
      <w:r w:rsidRPr="004F58CB">
        <w:rPr>
          <w:rFonts w:ascii="標楷體" w:eastAsia="標楷體" w:hAnsi="標楷體" w:hint="eastAsia"/>
          <w:sz w:val="26"/>
          <w:szCs w:val="26"/>
        </w:rPr>
        <w:t>辦理</w:t>
      </w:r>
      <w:r w:rsidRPr="004F58CB">
        <w:rPr>
          <w:rFonts w:ascii="標楷體" w:eastAsia="標楷體" w:hAnsi="標楷體"/>
          <w:sz w:val="26"/>
          <w:szCs w:val="26"/>
        </w:rPr>
        <w:t>。</w:t>
      </w:r>
    </w:p>
    <w:p w14:paraId="3C3A8BD6"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計畫內容</w:t>
      </w:r>
    </w:p>
    <w:p w14:paraId="2D136E67" w14:textId="2840356C" w:rsidR="00EC3E82" w:rsidRPr="004F58CB" w:rsidRDefault="00EC3E82" w:rsidP="00EC3E82">
      <w:pPr>
        <w:spacing w:line="420" w:lineRule="atLeast"/>
        <w:ind w:left="964"/>
        <w:jc w:val="both"/>
        <w:rPr>
          <w:rFonts w:ascii="標楷體" w:eastAsia="標楷體" w:hAnsi="標楷體"/>
          <w:sz w:val="26"/>
          <w:szCs w:val="26"/>
        </w:rPr>
      </w:pPr>
      <w:r w:rsidRPr="004F58CB">
        <w:rPr>
          <w:rFonts w:ascii="標楷體" w:eastAsia="標楷體" w:hAnsi="標楷體"/>
          <w:sz w:val="26"/>
          <w:szCs w:val="26"/>
        </w:rPr>
        <w:t>本計畫研究內容如附件一「</w:t>
      </w:r>
      <w:bookmarkStart w:id="3" w:name="_Hlk57883599"/>
      <w:r w:rsidR="00B97F35" w:rsidRPr="004F58CB">
        <w:rPr>
          <w:rFonts w:ascii="標楷體" w:eastAsia="標楷體" w:hAnsi="標楷體"/>
          <w:sz w:val="26"/>
          <w:szCs w:val="26"/>
        </w:rPr>
        <w:t>國家科學及技術委員會</w:t>
      </w:r>
      <w:r w:rsidRPr="004F58CB">
        <w:rPr>
          <w:rFonts w:ascii="標楷體" w:eastAsia="標楷體" w:hAnsi="標楷體"/>
          <w:sz w:val="26"/>
          <w:szCs w:val="26"/>
        </w:rPr>
        <w:t>補助產學合作研究</w:t>
      </w:r>
      <w:r w:rsidRPr="004F58CB">
        <w:rPr>
          <w:rFonts w:ascii="標楷體" w:eastAsia="標楷體" w:hAnsi="標楷體" w:hint="eastAsia"/>
          <w:sz w:val="26"/>
          <w:szCs w:val="26"/>
        </w:rPr>
        <w:t>計畫</w:t>
      </w:r>
      <w:r w:rsidR="00AB570A" w:rsidRPr="004F58CB">
        <w:rPr>
          <w:rFonts w:ascii="標楷體" w:eastAsia="標楷體" w:hAnsi="標楷體" w:hint="eastAsia"/>
          <w:sz w:val="26"/>
          <w:szCs w:val="26"/>
        </w:rPr>
        <w:t xml:space="preserve"> </w:t>
      </w:r>
      <w:r w:rsidRPr="004F58CB">
        <w:rPr>
          <w:rFonts w:ascii="標楷體" w:eastAsia="標楷體" w:hAnsi="標楷體"/>
          <w:sz w:val="26"/>
          <w:szCs w:val="26"/>
        </w:rPr>
        <w:t>計畫書</w:t>
      </w:r>
      <w:bookmarkEnd w:id="3"/>
      <w:r w:rsidRPr="004F58CB">
        <w:rPr>
          <w:rFonts w:ascii="標楷體" w:eastAsia="標楷體" w:hAnsi="標楷體"/>
          <w:sz w:val="26"/>
          <w:szCs w:val="26"/>
        </w:rPr>
        <w:t>」（以下</w:t>
      </w:r>
      <w:r w:rsidRPr="004F58CB">
        <w:rPr>
          <w:rFonts w:ascii="標楷體" w:eastAsia="標楷體" w:hAnsi="標楷體" w:hint="eastAsia"/>
          <w:sz w:val="26"/>
          <w:szCs w:val="26"/>
        </w:rPr>
        <w:t>簡</w:t>
      </w:r>
      <w:r w:rsidRPr="004F58CB">
        <w:rPr>
          <w:rFonts w:ascii="標楷體" w:eastAsia="標楷體" w:hAnsi="標楷體"/>
          <w:sz w:val="26"/>
          <w:szCs w:val="26"/>
        </w:rPr>
        <w:t>稱「計畫書」），以</w:t>
      </w:r>
      <w:r w:rsidR="00B97F35" w:rsidRPr="004F58CB">
        <w:rPr>
          <w:rFonts w:ascii="標楷體" w:eastAsia="標楷體" w:hAnsi="標楷體"/>
          <w:sz w:val="26"/>
          <w:szCs w:val="26"/>
        </w:rPr>
        <w:t>國家科學及技術委員會</w:t>
      </w:r>
      <w:r w:rsidRPr="004F58CB">
        <w:rPr>
          <w:rFonts w:ascii="標楷體" w:eastAsia="標楷體" w:hAnsi="標楷體"/>
          <w:sz w:val="26"/>
          <w:szCs w:val="26"/>
        </w:rPr>
        <w:t>審查通過者為準，計畫書為本契約之一部分。</w:t>
      </w:r>
    </w:p>
    <w:p w14:paraId="5D7F4134"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計畫期間</w:t>
      </w:r>
    </w:p>
    <w:p w14:paraId="75F55548" w14:textId="694C8544" w:rsidR="00EC3E82" w:rsidRPr="004F58CB" w:rsidRDefault="00EC3E82" w:rsidP="00EC3E82">
      <w:pPr>
        <w:spacing w:line="420" w:lineRule="atLeast"/>
        <w:ind w:left="964" w:rightChars="-116" w:right="-278"/>
        <w:jc w:val="both"/>
        <w:rPr>
          <w:rFonts w:ascii="標楷體" w:eastAsia="標楷體" w:hAnsi="標楷體"/>
          <w:sz w:val="26"/>
          <w:szCs w:val="26"/>
        </w:rPr>
      </w:pPr>
      <w:r w:rsidRPr="004F58CB">
        <w:rPr>
          <w:rFonts w:ascii="標楷體" w:eastAsia="標楷體" w:hAnsi="標楷體"/>
          <w:sz w:val="26"/>
          <w:szCs w:val="26"/>
        </w:rPr>
        <w:t>本計畫之執行期間自民國</w:t>
      </w:r>
      <w:r w:rsidR="00597C93" w:rsidRPr="004F58CB">
        <w:rPr>
          <w:rFonts w:ascii="標楷體" w:eastAsia="標楷體" w:hAnsi="標楷體" w:hint="eastAsia"/>
          <w:sz w:val="26"/>
          <w:szCs w:val="26"/>
        </w:rPr>
        <w:t>（下同）</w:t>
      </w:r>
      <w:r w:rsidRPr="004F58CB">
        <w:rPr>
          <w:rFonts w:ascii="標楷體" w:eastAsia="標楷體" w:hAnsi="標楷體"/>
          <w:sz w:val="26"/>
          <w:szCs w:val="26"/>
          <w:shd w:val="pct15" w:color="auto" w:fill="FFFFFF"/>
        </w:rPr>
        <w:t>000年00</w:t>
      </w:r>
      <w:r w:rsidRPr="004F58CB">
        <w:rPr>
          <w:rFonts w:ascii="標楷體" w:eastAsia="標楷體" w:hAnsi="標楷體" w:hint="eastAsia"/>
          <w:sz w:val="26"/>
          <w:szCs w:val="26"/>
          <w:shd w:val="pct15" w:color="auto" w:fill="FFFFFF"/>
        </w:rPr>
        <w:t>月</w:t>
      </w:r>
      <w:r w:rsidRPr="004F58CB">
        <w:rPr>
          <w:rFonts w:ascii="標楷體" w:eastAsia="標楷體" w:hAnsi="標楷體"/>
          <w:sz w:val="26"/>
          <w:szCs w:val="26"/>
          <w:shd w:val="pct15" w:color="auto" w:fill="FFFFFF"/>
        </w:rPr>
        <w:t>00日</w:t>
      </w:r>
      <w:r w:rsidRPr="004F58CB">
        <w:rPr>
          <w:rFonts w:ascii="標楷體" w:eastAsia="標楷體" w:hAnsi="標楷體"/>
          <w:sz w:val="26"/>
          <w:szCs w:val="26"/>
        </w:rPr>
        <w:t>起至</w:t>
      </w:r>
      <w:r w:rsidRPr="004F58CB">
        <w:rPr>
          <w:rFonts w:ascii="標楷體" w:eastAsia="標楷體" w:hAnsi="標楷體"/>
          <w:sz w:val="26"/>
          <w:szCs w:val="26"/>
          <w:shd w:val="pct15" w:color="auto" w:fill="FFFFFF"/>
        </w:rPr>
        <w:t>000年00月00日</w:t>
      </w:r>
      <w:r w:rsidRPr="004F58CB">
        <w:rPr>
          <w:rFonts w:ascii="標楷體" w:eastAsia="標楷體" w:hAnsi="標楷體"/>
          <w:sz w:val="26"/>
          <w:szCs w:val="26"/>
        </w:rPr>
        <w:t>止。</w:t>
      </w:r>
    </w:p>
    <w:p w14:paraId="5FD5B2DA"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計畫經費</w:t>
      </w:r>
    </w:p>
    <w:p w14:paraId="243B2D3D" w14:textId="254B6C3D" w:rsidR="00EC3E82" w:rsidRPr="004F58CB" w:rsidRDefault="00EC3E82" w:rsidP="007123D7">
      <w:pPr>
        <w:numPr>
          <w:ilvl w:val="0"/>
          <w:numId w:val="70"/>
        </w:numPr>
        <w:tabs>
          <w:tab w:val="left" w:pos="1560"/>
        </w:tabs>
        <w:spacing w:line="420" w:lineRule="atLeast"/>
        <w:jc w:val="both"/>
        <w:rPr>
          <w:rFonts w:ascii="標楷體" w:eastAsia="標楷體" w:hAnsi="標楷體"/>
          <w:sz w:val="26"/>
          <w:szCs w:val="26"/>
        </w:rPr>
      </w:pPr>
      <w:r w:rsidRPr="004F58CB">
        <w:rPr>
          <w:rFonts w:ascii="標楷體" w:eastAsia="標楷體" w:hAnsi="標楷體"/>
          <w:sz w:val="26"/>
          <w:szCs w:val="26"/>
        </w:rPr>
        <w:t>本計畫之總經費預計新台幣</w:t>
      </w:r>
      <w:r w:rsidR="00597C93" w:rsidRPr="004F58CB">
        <w:rPr>
          <w:rFonts w:ascii="標楷體" w:eastAsia="標楷體" w:hAnsi="標楷體" w:hint="eastAsia"/>
          <w:sz w:val="26"/>
          <w:szCs w:val="26"/>
        </w:rPr>
        <w:t>（下同）</w:t>
      </w:r>
      <w:r w:rsidRPr="004F58CB">
        <w:rPr>
          <w:rFonts w:ascii="標楷體" w:eastAsia="標楷體" w:hAnsi="標楷體" w:cs="DFKaiShu-SB-Estd-BF"/>
          <w:kern w:val="0"/>
          <w:sz w:val="26"/>
          <w:szCs w:val="26"/>
          <w:shd w:val="pct15" w:color="auto" w:fill="FFFFFF"/>
        </w:rPr>
        <w:t>00000</w:t>
      </w:r>
      <w:r w:rsidRPr="004F58CB">
        <w:rPr>
          <w:rFonts w:ascii="標楷體" w:eastAsia="標楷體" w:hAnsi="標楷體"/>
          <w:sz w:val="26"/>
          <w:szCs w:val="26"/>
        </w:rPr>
        <w:t>元整，其中</w:t>
      </w:r>
      <w:r w:rsidR="00B97F35" w:rsidRPr="004F58CB">
        <w:rPr>
          <w:rFonts w:ascii="標楷體" w:eastAsia="標楷體" w:hAnsi="標楷體"/>
          <w:sz w:val="26"/>
          <w:szCs w:val="26"/>
        </w:rPr>
        <w:t>國家科學及技術委員會</w:t>
      </w:r>
      <w:r w:rsidRPr="004F58CB">
        <w:rPr>
          <w:rFonts w:ascii="標楷體" w:eastAsia="標楷體" w:hAnsi="標楷體"/>
          <w:sz w:val="26"/>
          <w:szCs w:val="26"/>
        </w:rPr>
        <w:t>補助金額計</w:t>
      </w:r>
      <w:r w:rsidRPr="004F58CB">
        <w:rPr>
          <w:rFonts w:ascii="標楷體" w:eastAsia="標楷體" w:hAnsi="標楷體" w:cs="DFKaiShu-SB-Estd-BF"/>
          <w:kern w:val="0"/>
          <w:sz w:val="26"/>
          <w:szCs w:val="26"/>
          <w:shd w:val="pct15" w:color="auto" w:fill="FFFFFF"/>
        </w:rPr>
        <w:t>00000</w:t>
      </w:r>
      <w:r w:rsidRPr="004F58CB">
        <w:rPr>
          <w:rFonts w:ascii="標楷體" w:eastAsia="標楷體" w:hAnsi="標楷體"/>
          <w:sz w:val="26"/>
          <w:szCs w:val="26"/>
        </w:rPr>
        <w:t>元整，乙方補助金額計</w:t>
      </w:r>
      <w:r w:rsidRPr="004F58CB">
        <w:rPr>
          <w:rFonts w:ascii="標楷體" w:eastAsia="標楷體" w:hAnsi="標楷體" w:cs="DFKaiShu-SB-Estd-BF"/>
          <w:kern w:val="0"/>
          <w:sz w:val="26"/>
          <w:szCs w:val="26"/>
          <w:shd w:val="pct15" w:color="auto" w:fill="FFFFFF"/>
        </w:rPr>
        <w:t>00000</w:t>
      </w:r>
      <w:r w:rsidRPr="004F58CB">
        <w:rPr>
          <w:rFonts w:ascii="標楷體" w:eastAsia="標楷體" w:hAnsi="標楷體"/>
          <w:sz w:val="26"/>
          <w:szCs w:val="26"/>
        </w:rPr>
        <w:t>元整，</w:t>
      </w:r>
      <w:r w:rsidRPr="004F58CB">
        <w:rPr>
          <w:rFonts w:ascii="標楷體" w:eastAsia="標楷體" w:hAnsi="標楷體" w:hint="eastAsia"/>
          <w:sz w:val="26"/>
          <w:szCs w:val="26"/>
        </w:rPr>
        <w:t>補助之內容</w:t>
      </w:r>
      <w:r w:rsidRPr="004F58CB">
        <w:rPr>
          <w:rFonts w:ascii="標楷體" w:eastAsia="標楷體" w:hAnsi="標楷體"/>
          <w:sz w:val="26"/>
          <w:szCs w:val="26"/>
        </w:rPr>
        <w:t>如附件二</w:t>
      </w:r>
      <w:r w:rsidRPr="004F58CB">
        <w:rPr>
          <w:rFonts w:ascii="標楷體" w:eastAsia="標楷體" w:hAnsi="標楷體" w:hint="eastAsia"/>
          <w:sz w:val="26"/>
          <w:szCs w:val="26"/>
        </w:rPr>
        <w:t>所附核定清單</w:t>
      </w:r>
      <w:r w:rsidRPr="004F58CB">
        <w:rPr>
          <w:rFonts w:ascii="標楷體" w:eastAsia="標楷體" w:hAnsi="標楷體"/>
          <w:sz w:val="26"/>
          <w:szCs w:val="26"/>
        </w:rPr>
        <w:t>及計畫書。</w:t>
      </w:r>
    </w:p>
    <w:p w14:paraId="0D43410C" w14:textId="404D4833" w:rsidR="00EC3E82" w:rsidRPr="004F58CB" w:rsidRDefault="00EC3E82" w:rsidP="007123D7">
      <w:pPr>
        <w:numPr>
          <w:ilvl w:val="0"/>
          <w:numId w:val="70"/>
        </w:numPr>
        <w:tabs>
          <w:tab w:val="left" w:pos="1560"/>
        </w:tabs>
        <w:spacing w:line="420" w:lineRule="atLeast"/>
        <w:ind w:left="1560" w:hanging="596"/>
        <w:jc w:val="both"/>
        <w:rPr>
          <w:rFonts w:ascii="標楷體" w:eastAsia="標楷體" w:hAnsi="標楷體"/>
          <w:sz w:val="26"/>
          <w:szCs w:val="26"/>
        </w:rPr>
      </w:pPr>
      <w:r w:rsidRPr="004F58CB">
        <w:rPr>
          <w:rFonts w:ascii="標楷體" w:eastAsia="標楷體" w:hAnsi="標楷體"/>
          <w:sz w:val="26"/>
          <w:szCs w:val="26"/>
        </w:rPr>
        <w:t>甲方及計畫主持人必須負責乙方補助經費之核實動支，不得移作他用，亦不得與</w:t>
      </w:r>
      <w:r w:rsidR="00B97F35" w:rsidRPr="004F58CB">
        <w:rPr>
          <w:rFonts w:ascii="標楷體" w:eastAsia="標楷體" w:hAnsi="標楷體"/>
          <w:sz w:val="26"/>
          <w:szCs w:val="26"/>
        </w:rPr>
        <w:t>國家科學及技術委員會</w:t>
      </w:r>
      <w:r w:rsidRPr="004F58CB">
        <w:rPr>
          <w:rFonts w:ascii="標楷體" w:eastAsia="標楷體" w:hAnsi="標楷體"/>
          <w:sz w:val="26"/>
          <w:szCs w:val="26"/>
        </w:rPr>
        <w:t>補助經費混淆。</w:t>
      </w:r>
    </w:p>
    <w:p w14:paraId="68233290"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付款辦法</w:t>
      </w:r>
    </w:p>
    <w:p w14:paraId="2957A9E9" w14:textId="5C7BE368" w:rsidR="00EC3E82" w:rsidRPr="004F58CB" w:rsidRDefault="00EC3E82" w:rsidP="00EC3E82">
      <w:pPr>
        <w:spacing w:line="420" w:lineRule="atLeast"/>
        <w:ind w:leftChars="410" w:left="984"/>
        <w:jc w:val="both"/>
        <w:rPr>
          <w:rFonts w:ascii="標楷體" w:eastAsia="標楷體" w:hAnsi="標楷體"/>
          <w:spacing w:val="-6"/>
          <w:sz w:val="26"/>
          <w:szCs w:val="26"/>
        </w:rPr>
      </w:pPr>
      <w:r w:rsidRPr="004F58CB">
        <w:rPr>
          <w:rFonts w:ascii="標楷體" w:eastAsia="標楷體" w:hAnsi="標楷體"/>
          <w:spacing w:val="-6"/>
          <w:sz w:val="26"/>
          <w:szCs w:val="26"/>
        </w:rPr>
        <w:t>乙方應於本契約簽訂後</w:t>
      </w:r>
      <w:r w:rsidRPr="004F58CB">
        <w:rPr>
          <w:rFonts w:ascii="標楷體" w:eastAsia="標楷體" w:hAnsi="標楷體" w:hint="eastAsia"/>
          <w:spacing w:val="-6"/>
          <w:sz w:val="26"/>
          <w:szCs w:val="26"/>
        </w:rPr>
        <w:t>10</w:t>
      </w:r>
      <w:r w:rsidRPr="004F58CB">
        <w:rPr>
          <w:rFonts w:ascii="標楷體" w:eastAsia="標楷體" w:hAnsi="標楷體"/>
          <w:spacing w:val="-6"/>
          <w:sz w:val="26"/>
          <w:szCs w:val="26"/>
        </w:rPr>
        <w:t>日內，將補助經費全額以</w:t>
      </w:r>
      <w:r w:rsidR="00006050" w:rsidRPr="004F58CB">
        <w:rPr>
          <w:rFonts w:ascii="標楷體" w:eastAsia="標楷體" w:hAnsi="標楷體" w:hint="eastAsia"/>
          <w:spacing w:val="-6"/>
          <w:sz w:val="26"/>
          <w:szCs w:val="26"/>
        </w:rPr>
        <w:t>匯</w:t>
      </w:r>
      <w:r w:rsidR="00006050" w:rsidRPr="004F58CB">
        <w:rPr>
          <w:rFonts w:ascii="標楷體" w:eastAsia="標楷體" w:hAnsi="標楷體"/>
          <w:spacing w:val="-6"/>
          <w:sz w:val="26"/>
          <w:szCs w:val="26"/>
        </w:rPr>
        <w:t>款或</w:t>
      </w:r>
      <w:r w:rsidRPr="004F58CB">
        <w:rPr>
          <w:rFonts w:ascii="標楷體" w:eastAsia="標楷體" w:hAnsi="標楷體"/>
          <w:spacing w:val="-6"/>
          <w:sz w:val="26"/>
          <w:szCs w:val="26"/>
        </w:rPr>
        <w:t>即期票據一次撥付甲方。</w:t>
      </w:r>
    </w:p>
    <w:p w14:paraId="231E2331"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lastRenderedPageBreak/>
        <w:t>購置儀器</w:t>
      </w:r>
    </w:p>
    <w:p w14:paraId="5638D695" w14:textId="77777777" w:rsidR="00EC3E82" w:rsidRPr="004F58CB" w:rsidRDefault="00EC3E82" w:rsidP="00DB1410">
      <w:pPr>
        <w:spacing w:line="380" w:lineRule="atLeast"/>
        <w:ind w:left="958"/>
        <w:rPr>
          <w:rFonts w:ascii="標楷體" w:eastAsia="標楷體" w:hAnsi="標楷體"/>
          <w:sz w:val="26"/>
          <w:szCs w:val="26"/>
        </w:rPr>
      </w:pPr>
      <w:r w:rsidRPr="004F58CB">
        <w:rPr>
          <w:rFonts w:ascii="標楷體" w:eastAsia="標楷體" w:hAnsi="標楷體"/>
          <w:sz w:val="26"/>
          <w:szCs w:val="26"/>
        </w:rPr>
        <w:t>本計畫經費所購置之圖書、期刊、儀器及設備等財產，其所有權歸屬於甲方，由甲方納入校產管理及運用。</w:t>
      </w:r>
    </w:p>
    <w:p w14:paraId="5D8CEC6B" w14:textId="77777777" w:rsidR="00EC3E82" w:rsidRPr="004F58CB" w:rsidRDefault="00EC3E82" w:rsidP="00DB1410">
      <w:pPr>
        <w:spacing w:line="380" w:lineRule="atLeast"/>
        <w:ind w:left="958"/>
        <w:rPr>
          <w:rFonts w:ascii="標楷體" w:eastAsia="標楷體" w:hAnsi="標楷體"/>
          <w:sz w:val="26"/>
          <w:szCs w:val="26"/>
        </w:rPr>
      </w:pPr>
      <w:r w:rsidRPr="004F58CB">
        <w:rPr>
          <w:rFonts w:ascii="標楷體" w:eastAsia="標楷體" w:hAnsi="標楷體"/>
          <w:sz w:val="26"/>
          <w:szCs w:val="26"/>
        </w:rPr>
        <w:t>甲方於執行本計畫之必要範圍內，得請求乙方提供其所有之儀器、設備或相關資料；乙方於不影響其業務之範圍內，應盡力予以協助。</w:t>
      </w:r>
    </w:p>
    <w:p w14:paraId="025699FE"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計畫進度</w:t>
      </w:r>
    </w:p>
    <w:p w14:paraId="4F5E65F0" w14:textId="77777777" w:rsidR="00EC3E82" w:rsidRPr="004F58CB" w:rsidRDefault="00EC3E82" w:rsidP="00DB1410">
      <w:pPr>
        <w:numPr>
          <w:ilvl w:val="0"/>
          <w:numId w:val="65"/>
        </w:numPr>
        <w:tabs>
          <w:tab w:val="left" w:pos="1560"/>
        </w:tabs>
        <w:spacing w:line="380" w:lineRule="atLeast"/>
        <w:jc w:val="both"/>
        <w:rPr>
          <w:rFonts w:ascii="標楷體" w:eastAsia="標楷體" w:hAnsi="標楷體"/>
          <w:sz w:val="26"/>
          <w:szCs w:val="26"/>
        </w:rPr>
      </w:pPr>
      <w:r w:rsidRPr="004F58CB">
        <w:rPr>
          <w:rFonts w:ascii="標楷體" w:eastAsia="標楷體" w:hAnsi="標楷體"/>
          <w:sz w:val="26"/>
          <w:szCs w:val="26"/>
        </w:rPr>
        <w:t>甲方應依計畫書之約定，進行本計畫。</w:t>
      </w:r>
    </w:p>
    <w:p w14:paraId="737978A9" w14:textId="77777777" w:rsidR="00EC3E82" w:rsidRPr="004F58CB" w:rsidRDefault="00EC3E82" w:rsidP="00DB1410">
      <w:pPr>
        <w:numPr>
          <w:ilvl w:val="0"/>
          <w:numId w:val="65"/>
        </w:numPr>
        <w:tabs>
          <w:tab w:val="clear" w:pos="1444"/>
          <w:tab w:val="left" w:pos="1560"/>
        </w:tabs>
        <w:spacing w:line="380" w:lineRule="atLeast"/>
        <w:ind w:left="1560" w:hanging="596"/>
        <w:jc w:val="both"/>
        <w:rPr>
          <w:rFonts w:ascii="標楷體" w:eastAsia="標楷體" w:hAnsi="標楷體"/>
          <w:sz w:val="26"/>
          <w:szCs w:val="26"/>
        </w:rPr>
      </w:pPr>
      <w:r w:rsidRPr="004F58CB">
        <w:rPr>
          <w:rFonts w:ascii="標楷體" w:eastAsia="標楷體" w:hAnsi="標楷體"/>
          <w:sz w:val="26"/>
          <w:szCs w:val="26"/>
        </w:rPr>
        <w:t>乙方需要瞭解本計畫之執行情形時，甲方及計畫主持人應盡力協助，詳予說明，並提供參考資料。</w:t>
      </w:r>
    </w:p>
    <w:p w14:paraId="1616DF63"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計畫成果</w:t>
      </w:r>
    </w:p>
    <w:p w14:paraId="06849356" w14:textId="3DA36681" w:rsidR="00EC3E82" w:rsidRPr="004F58CB" w:rsidRDefault="00EC3E82" w:rsidP="00EC3E82">
      <w:pPr>
        <w:spacing w:line="420" w:lineRule="atLeast"/>
        <w:ind w:left="960"/>
        <w:rPr>
          <w:rFonts w:ascii="標楷體" w:eastAsia="標楷體" w:hAnsi="標楷體"/>
          <w:sz w:val="26"/>
          <w:szCs w:val="26"/>
        </w:rPr>
      </w:pPr>
      <w:bookmarkStart w:id="4" w:name="OLE_LINK1"/>
      <w:bookmarkStart w:id="5" w:name="OLE_LINK2"/>
      <w:r w:rsidRPr="004F58CB">
        <w:rPr>
          <w:rFonts w:ascii="標楷體" w:eastAsia="標楷體" w:hAnsi="標楷體"/>
          <w:sz w:val="26"/>
          <w:szCs w:val="26"/>
        </w:rPr>
        <w:t>甲方及計畫主持人應依</w:t>
      </w:r>
      <w:r w:rsidR="00B97F35" w:rsidRPr="004F58CB">
        <w:rPr>
          <w:rFonts w:ascii="標楷體" w:eastAsia="標楷體" w:hAnsi="標楷體"/>
          <w:sz w:val="26"/>
          <w:szCs w:val="26"/>
        </w:rPr>
        <w:t>國家科學及技術委員會</w:t>
      </w:r>
      <w:r w:rsidRPr="004F58CB">
        <w:rPr>
          <w:rFonts w:ascii="標楷體" w:eastAsia="標楷體" w:hAnsi="標楷體" w:hint="eastAsia"/>
          <w:sz w:val="26"/>
          <w:szCs w:val="26"/>
        </w:rPr>
        <w:t>之規定</w:t>
      </w:r>
      <w:r w:rsidRPr="004F58CB">
        <w:rPr>
          <w:rFonts w:ascii="標楷體" w:eastAsia="標楷體" w:hAnsi="標楷體"/>
          <w:sz w:val="26"/>
          <w:szCs w:val="26"/>
        </w:rPr>
        <w:t>繳交研究成果報告。</w:t>
      </w:r>
      <w:bookmarkEnd w:id="4"/>
      <w:bookmarkEnd w:id="5"/>
    </w:p>
    <w:p w14:paraId="271510D4" w14:textId="77777777"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成果發表</w:t>
      </w:r>
    </w:p>
    <w:p w14:paraId="6E334C89" w14:textId="40753523" w:rsidR="00EC3E82" w:rsidRPr="004F58CB" w:rsidRDefault="00EC3E82" w:rsidP="00DB1410">
      <w:pPr>
        <w:spacing w:line="380" w:lineRule="atLeast"/>
        <w:ind w:left="958"/>
        <w:rPr>
          <w:rFonts w:ascii="標楷體" w:eastAsia="標楷體" w:hAnsi="標楷體"/>
          <w:sz w:val="26"/>
          <w:szCs w:val="26"/>
        </w:rPr>
      </w:pPr>
      <w:r w:rsidRPr="004F58CB">
        <w:rPr>
          <w:rFonts w:ascii="標楷體" w:eastAsia="標楷體" w:hAnsi="標楷體"/>
          <w:sz w:val="26"/>
          <w:szCs w:val="26"/>
        </w:rPr>
        <w:t>甲方得將其在本計畫之研究成果公開發表之，但應事先取得乙方之書面同意；乙方無正當理由，不得拒絕同意。但若涉及乙方營業秘密者，乙方得</w:t>
      </w:r>
      <w:r w:rsidR="00FD4252" w:rsidRPr="004F58CB">
        <w:rPr>
          <w:rFonts w:ascii="標楷體" w:eastAsia="標楷體" w:hAnsi="標楷體" w:hint="eastAsia"/>
          <w:sz w:val="26"/>
          <w:szCs w:val="26"/>
        </w:rPr>
        <w:t>以書面敘明理由</w:t>
      </w:r>
      <w:r w:rsidRPr="004F58CB">
        <w:rPr>
          <w:rFonts w:ascii="標楷體" w:eastAsia="標楷體" w:hAnsi="標楷體"/>
          <w:sz w:val="26"/>
          <w:szCs w:val="26"/>
        </w:rPr>
        <w:t>拒絕之，甲方不得異議。</w:t>
      </w:r>
    </w:p>
    <w:p w14:paraId="410C1476" w14:textId="77BC1DD2" w:rsidR="00EC3E82" w:rsidRPr="004F58CB" w:rsidRDefault="00EC3E82" w:rsidP="007123D7">
      <w:pPr>
        <w:numPr>
          <w:ilvl w:val="0"/>
          <w:numId w:val="71"/>
        </w:numPr>
        <w:spacing w:beforeLines="50" w:before="180" w:line="420" w:lineRule="atLeast"/>
        <w:jc w:val="both"/>
        <w:rPr>
          <w:rFonts w:ascii="標楷體" w:eastAsia="標楷體" w:hAnsi="標楷體"/>
          <w:sz w:val="26"/>
          <w:szCs w:val="26"/>
        </w:rPr>
      </w:pPr>
      <w:r w:rsidRPr="004F58CB">
        <w:rPr>
          <w:rFonts w:ascii="標楷體" w:eastAsia="標楷體" w:hAnsi="標楷體"/>
          <w:sz w:val="26"/>
          <w:szCs w:val="26"/>
        </w:rPr>
        <w:t>智慧財產權之歸屬及授權</w:t>
      </w:r>
    </w:p>
    <w:p w14:paraId="0779D3E7" w14:textId="404ECD66" w:rsidR="00EC3E82" w:rsidRPr="004F58CB" w:rsidRDefault="006E6DC7" w:rsidP="006E6DC7">
      <w:pPr>
        <w:numPr>
          <w:ilvl w:val="0"/>
          <w:numId w:val="67"/>
        </w:numPr>
        <w:tabs>
          <w:tab w:val="left" w:pos="1560"/>
        </w:tabs>
        <w:spacing w:line="380" w:lineRule="exact"/>
        <w:ind w:left="1446" w:hanging="482"/>
        <w:jc w:val="both"/>
        <w:rPr>
          <w:rFonts w:eastAsia="標楷體"/>
          <w:sz w:val="26"/>
          <w:szCs w:val="26"/>
        </w:rPr>
      </w:pPr>
      <w:r w:rsidRPr="004F58CB">
        <w:rPr>
          <w:noProof/>
        </w:rPr>
        <mc:AlternateContent>
          <mc:Choice Requires="wps">
            <w:drawing>
              <wp:anchor distT="0" distB="0" distL="114300" distR="114300" simplePos="0" relativeHeight="251677696" behindDoc="0" locked="0" layoutInCell="1" allowOverlap="1" wp14:anchorId="731CEBF0" wp14:editId="536B9781">
                <wp:simplePos x="0" y="0"/>
                <wp:positionH relativeFrom="column">
                  <wp:posOffset>499745</wp:posOffset>
                </wp:positionH>
                <wp:positionV relativeFrom="paragraph">
                  <wp:posOffset>23495</wp:posOffset>
                </wp:positionV>
                <wp:extent cx="5638800" cy="4371975"/>
                <wp:effectExtent l="0" t="0" r="19050" b="2857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3719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BD0317" id="矩形 13" o:spid="_x0000_s1026" style="position:absolute;margin-left:39.35pt;margin-top:1.85pt;width:444pt;height:3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ROhgIAAPsEAAAOAAAAZHJzL2Uyb0RvYy54bWysVF2O0zAQfkfiDpbfu0na9C9quqqaBiEt&#10;sNLCAVzHaSwcO9hu0wVxFiTeOATHQVyDsZOWln1BiDw4/hnPfN/MN17cHmuBDkwbrmSKo5sQIyap&#10;Krjcpfjd23www8hYIgsilGQpfmQG3y6fP1u0TcKGqlKiYBqBE2mStklxZW2TBIGhFauJuVENk3BY&#10;Kl0TC0u9CwpNWvBei2AYhpOgVbpotKLMGNjNukO89P7LklH7piwNs0ikGLBZP2o/bt0YLBck2WnS&#10;VJz2MMg/oKgJlxD07CojlqC95k9c1ZxqZVRpb6iqA1WWnDLPAdhE4R9sHirSMM8FkmOac5rM/3NL&#10;Xx/uNeIF1G6EkSQ11Ojnl28/vn9FsAHZaRuTgNFDc68dP9PcKfreIKnWFZE7ttJatRUjBWCKnH1w&#10;dcEtDFxF2/aVKsA32VvlE3Usde0cQgrQ0dfj8VwPdrSIwuZ4MprNQigbhbN4NI3m07GPQZLT9UYb&#10;+4KpGrlJijUU3LsnhztjHRySnExcNKlyLoQvupCoTfF8PBz7C0YJXrhDz1Lvtmuh0YGAbPI8hK+P&#10;e2VWcwviFbxOMcDsjUji0rGRhY9iCRfdHJAI6ZwDO8DWzzqRfJqH881sM4sH8XCyGcRhlg1W+Toe&#10;TPJoOs5G2XqdRZ8dzihOKl4UTDqoJ8FG8d8Jom+dTmpnyV5RMtfMc/ieMg+uYfgsA6vT37PzOnCl&#10;7yS0VcUjyECrrgPhxYBJpfRHjFrovhSbD3uiGUbipQQpzaM4du3qF/F4OoSFvjzZXp4QScFVii1G&#10;3XRtuxbfN5rvKogU+RpLtQL5ldwLw0mzQ9WLFjrMM+hfA9fCl2tv9fvNWv4CAAD//wMAUEsDBBQA&#10;BgAIAAAAIQAuzYTy4AAAAAgBAAAPAAAAZHJzL2Rvd25yZXYueG1sTI9BS8NAEIXvgv9hGcGL2I0R&#10;0jZmU0TQIj1IWw8eN9lpNpidDdltEv+948meZob3ePO9YjO7Tow4hNaTgodFAgKp9qalRsHn8fV+&#10;BSJETUZ3nlDBDwbYlNdXhc6Nn2iP4yE2gkMo5FqBjbHPpQy1RafDwvdIrJ384HTkc2ikGfTE4a6T&#10;aZJk0umW+IPVPb5YrL8PZ6cgfLx97Y7797Fpt7vJbls89dWdUrc38/MTiIhz/DfDHz6jQ8lMlT+T&#10;CaJTsFwt2angkQfL6yzjpVKQrdMUZFnIywLlLwAAAP//AwBQSwECLQAUAAYACAAAACEAtoM4kv4A&#10;AADhAQAAEwAAAAAAAAAAAAAAAAAAAAAAW0NvbnRlbnRfVHlwZXNdLnhtbFBLAQItABQABgAIAAAA&#10;IQA4/SH/1gAAAJQBAAALAAAAAAAAAAAAAAAAAC8BAABfcmVscy8ucmVsc1BLAQItABQABgAIAAAA&#10;IQBVq3ROhgIAAPsEAAAOAAAAAAAAAAAAAAAAAC4CAABkcnMvZTJvRG9jLnhtbFBLAQItABQABgAI&#10;AAAAIQAuzYTy4AAAAAgBAAAPAAAAAAAAAAAAAAAAAOAEAABkcnMvZG93bnJldi54bWxQSwUGAAAA&#10;AAQABADzAAAA7QUAAAAA&#10;" filled="f" strokecolor="red"/>
            </w:pict>
          </mc:Fallback>
        </mc:AlternateContent>
      </w:r>
      <w:r w:rsidR="00EC3E82" w:rsidRPr="004F58CB">
        <w:rPr>
          <w:noProof/>
        </w:rPr>
        <mc:AlternateContent>
          <mc:Choice Requires="wps">
            <w:drawing>
              <wp:anchor distT="0" distB="0" distL="114300" distR="114300" simplePos="0" relativeHeight="251675648" behindDoc="0" locked="0" layoutInCell="1" allowOverlap="1" wp14:anchorId="189DA703" wp14:editId="2FD67416">
                <wp:simplePos x="0" y="0"/>
                <wp:positionH relativeFrom="column">
                  <wp:posOffset>-484505</wp:posOffset>
                </wp:positionH>
                <wp:positionV relativeFrom="paragraph">
                  <wp:posOffset>1386205</wp:posOffset>
                </wp:positionV>
                <wp:extent cx="889635" cy="503555"/>
                <wp:effectExtent l="19050" t="19050" r="24765" b="1079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503555"/>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A083484" w14:textId="77777777" w:rsidR="0066216A" w:rsidRDefault="0066216A" w:rsidP="00EC3E82">
                            <w:pPr>
                              <w:snapToGrid w:val="0"/>
                              <w:spacing w:line="240" w:lineRule="atLeast"/>
                              <w:rPr>
                                <w:rFonts w:ascii="標楷體" w:eastAsia="標楷體" w:hAnsi="標楷體"/>
                                <w:b/>
                              </w:rPr>
                            </w:pPr>
                            <w:r>
                              <w:rPr>
                                <w:rFonts w:ascii="標楷體" w:eastAsia="標楷體" w:hAnsi="標楷體" w:hint="eastAsia"/>
                                <w:b/>
                              </w:rPr>
                              <w:t>方案一</w:t>
                            </w:r>
                          </w:p>
                          <w:p w14:paraId="77D3681E" w14:textId="77777777" w:rsidR="0066216A" w:rsidRDefault="0066216A" w:rsidP="00EC3E82">
                            <w:pPr>
                              <w:snapToGrid w:val="0"/>
                              <w:spacing w:line="240" w:lineRule="atLeast"/>
                              <w:rPr>
                                <w:rFonts w:ascii="標楷體" w:eastAsia="標楷體" w:hAnsi="標楷體"/>
                                <w:b/>
                              </w:rPr>
                            </w:pPr>
                            <w:r>
                              <w:rPr>
                                <w:rFonts w:ascii="標楷體" w:eastAsia="標楷體" w:hAnsi="標楷體"/>
                                <w:b/>
                              </w:rPr>
                              <w:t>(IP</w:t>
                            </w:r>
                            <w:r>
                              <w:rPr>
                                <w:rFonts w:ascii="標楷體" w:eastAsia="標楷體" w:hAnsi="標楷體" w:hint="eastAsia"/>
                                <w:b/>
                              </w:rPr>
                              <w:t>輔大)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9DA703" id="_x0000_t202" coordsize="21600,21600" o:spt="202" path="m,l,21600r21600,l21600,xe">
                <v:stroke joinstyle="miter"/>
                <v:path gradientshapeok="t" o:connecttype="rect"/>
              </v:shapetype>
              <v:shape id="文字方塊 14" o:spid="_x0000_s1026" type="#_x0000_t202" style="position:absolute;left:0;text-align:left;margin-left:-38.15pt;margin-top:109.15pt;width:70.05pt;height:3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Cj5wIAAMIFAAAOAAAAZHJzL2Uyb0RvYy54bWysVEtu2zAQ3RfoHQjuHX0i2ZYQOcinDgqk&#10;HyDtAWiRsohKpErSltKg6wI9QLruAXqAHig5R4ek7Tj9AEVRLQQOOXzzZuZxjo6HtkFrpjSXosDR&#10;QYgRE6WkXCwL/PbNfDTFSBsiKGmkYAW+Zhofz54+Oeq7nMWylg1lCgGI0HnfFbg2psuDQJc1a4k+&#10;kB0TcFhJ1RIDploGVJEe0NsmiMNwHPRS0U7JkmkNu+f+EM8cflWx0ryqKs0MagoM3Iz7K/df2H8w&#10;OyL5UpGu5uWGBvkHFi3hAoLuoM6JIWil+C9QLS+V1LIyB6VsA1lVvGQuB8gmCn/K5qomHXO5QHF0&#10;tyuT/n+w5cv1a4U4hd4lGAnSQo/ubz/dfftyf/v97utnBNtQo77TObhedeBshlM5gL/LV3eXsnyn&#10;kZBnNRFLdqKU7GtGKHCM7M1g76rH0RZk0b+QFGKRlZEOaKhUawsIJUGADr263vWHDQaVsDmdZuPD&#10;FKMSjtLwME1TF4Hk28ud0uaCyRbZRYEVtN+Bk/WlNpYMybcuNpaWDadz3jTOUMvFWaPQmoBU5vBl&#10;2Qb9kVsjrLOQ9ppH9DvMiQ3C2GMb5Kqm/YaHhmU0wYhyyyqaZOPIGiDDeBLaz5fyNwQs2JK0LYFQ&#10;wLcmlHmCY3fN7XKxvti4QH7ao+xytTSc8YggVHRD1dbWCfUmi+IkPI2z0Xw8nYySeZKOskk4HYVR&#10;dpqNwyRLzucfLdMoyWtOKROXXLDto4mSvxPl5vl6ubtng/oCZ2mc+iL8sSWuUO7B2iz33VpuYIY0&#10;vAWFOC/bN5JbFT4T1K0N4Y1fB4/p+9IM0DVA3VbFadbK1AvWDIsBUKyQF5Jeg3qVhD6CRGHwwaKW&#10;6gNGPQyRAuv3K6IYRs1zAS8gi5LETh1nJOkkBkPtnyz2T4goAarABiO/PDN+Uq06xZc1RPJvTsgT&#10;eDUVd4p+YAUpWAMGhUtmM9TsJNq3ndfD6J39AAAA//8DAFBLAwQUAAYACAAAACEA6yUtkeAAAAAK&#10;AQAADwAAAGRycy9kb3ducmV2LnhtbEyPS0/DMBCE70j9D9YicWudPpSUEKdCoB5A4tAHnN14m4TG&#10;6yh2mvDvWU70trszmv0m24y2EVfsfO1IwXwWgUAqnKmpVHA8bKdrED5oMrpxhAp+0MMmn9xlOjVu&#10;oB1e96EUHEI+1QqqENpUSl9UaLWfuRaJtbPrrA68dqU0nR443DZyEUWxtLom/lDpFl8qLC773io4&#10;Fx+vw/eqtf3XKhxqk3y+27etUg/34/MTiIBj+DfDHz6jQ85MJ9eT8aJRME3iJVsVLOZrHtgRL7nL&#10;iQ+PSQwyz+RthfwXAAD//wMAUEsBAi0AFAAGAAgAAAAhALaDOJL+AAAA4QEAABMAAAAAAAAAAAAA&#10;AAAAAAAAAFtDb250ZW50X1R5cGVzXS54bWxQSwECLQAUAAYACAAAACEAOP0h/9YAAACUAQAACwAA&#10;AAAAAAAAAAAAAAAvAQAAX3JlbHMvLnJlbHNQSwECLQAUAAYACAAAACEA3ARAo+cCAADCBQAADgAA&#10;AAAAAAAAAAAAAAAuAgAAZHJzL2Uyb0RvYy54bWxQSwECLQAUAAYACAAAACEA6yUtkeAAAAAKAQAA&#10;DwAAAAAAAAAAAAAAAABBBQAAZHJzL2Rvd25yZXYueG1sUEsFBgAAAAAEAAQA8wAAAE4GAAAAAA==&#10;" fillcolor="#ff9" stroked="f">
                <v:imagedata embosscolor="shadow add(51)"/>
                <v:shadow on="t" type="emboss" color="#99995c" color2="shadow add(102)" offset="1pt,1pt" offset2="-1pt,-1pt"/>
                <v:textbox>
                  <w:txbxContent>
                    <w:p w14:paraId="0A083484" w14:textId="77777777" w:rsidR="0066216A" w:rsidRDefault="0066216A" w:rsidP="00EC3E82">
                      <w:pPr>
                        <w:snapToGrid w:val="0"/>
                        <w:spacing w:line="240" w:lineRule="atLeast"/>
                        <w:rPr>
                          <w:rFonts w:ascii="標楷體" w:eastAsia="標楷體" w:hAnsi="標楷體"/>
                          <w:b/>
                        </w:rPr>
                      </w:pPr>
                      <w:r>
                        <w:rPr>
                          <w:rFonts w:ascii="標楷體" w:eastAsia="標楷體" w:hAnsi="標楷體" w:hint="eastAsia"/>
                          <w:b/>
                        </w:rPr>
                        <w:t>方案</w:t>
                      </w:r>
                      <w:proofErr w:type="gramStart"/>
                      <w:r>
                        <w:rPr>
                          <w:rFonts w:ascii="標楷體" w:eastAsia="標楷體" w:hAnsi="標楷體" w:hint="eastAsia"/>
                          <w:b/>
                        </w:rPr>
                        <w:t>一</w:t>
                      </w:r>
                      <w:proofErr w:type="gramEnd"/>
                    </w:p>
                    <w:p w14:paraId="77D3681E" w14:textId="77777777" w:rsidR="0066216A" w:rsidRDefault="0066216A" w:rsidP="00EC3E82">
                      <w:pPr>
                        <w:snapToGrid w:val="0"/>
                        <w:spacing w:line="240" w:lineRule="atLeast"/>
                        <w:rPr>
                          <w:rFonts w:ascii="標楷體" w:eastAsia="標楷體" w:hAnsi="標楷體"/>
                          <w:b/>
                        </w:rPr>
                      </w:pPr>
                      <w:r>
                        <w:rPr>
                          <w:rFonts w:ascii="標楷體" w:eastAsia="標楷體" w:hAnsi="標楷體"/>
                          <w:b/>
                        </w:rPr>
                        <w:t>(IP</w:t>
                      </w:r>
                      <w:r>
                        <w:rPr>
                          <w:rFonts w:ascii="標楷體" w:eastAsia="標楷體" w:hAnsi="標楷體" w:hint="eastAsia"/>
                          <w:b/>
                        </w:rPr>
                        <w:t>輔大)</w:t>
                      </w:r>
                    </w:p>
                  </w:txbxContent>
                </v:textbox>
              </v:shape>
            </w:pict>
          </mc:Fallback>
        </mc:AlternateContent>
      </w:r>
      <w:r w:rsidR="00EC3E82" w:rsidRPr="004F58CB">
        <w:rPr>
          <w:rFonts w:eastAsia="標楷體" w:hint="eastAsia"/>
          <w:sz w:val="26"/>
          <w:szCs w:val="26"/>
        </w:rPr>
        <w:t>甲方及計畫主持人於簽訂本契約前因執行本計畫所使用之自有之既有技術、著作或因此衍生之技術、著作，其智慧財產權及衍生之權利仍歸屬甲方所有，不因執行本計畫而有任何授權或轉讓。至於與前開技術無涉，因執行本計畫所產出之研發成果或可能獲得之專利權、著作權、電路布局權、營業祕密及其他智慧財產權，</w:t>
      </w:r>
      <w:r w:rsidR="00EC3E82" w:rsidRPr="004F58CB">
        <w:rPr>
          <w:rFonts w:ascii="標楷體" w:eastAsia="標楷體" w:hAnsi="標楷體" w:hint="eastAsia"/>
          <w:sz w:val="26"/>
          <w:szCs w:val="26"/>
        </w:rPr>
        <w:t>除經</w:t>
      </w:r>
      <w:r w:rsidR="00B97F35" w:rsidRPr="004F58CB">
        <w:rPr>
          <w:rFonts w:ascii="標楷體" w:eastAsia="標楷體" w:hAnsi="標楷體" w:hint="eastAsia"/>
          <w:sz w:val="26"/>
          <w:szCs w:val="26"/>
        </w:rPr>
        <w:t>國家科學及技術委員會</w:t>
      </w:r>
      <w:r w:rsidR="00EC3E82" w:rsidRPr="004F58CB">
        <w:rPr>
          <w:rFonts w:ascii="標楷體" w:eastAsia="標楷體" w:hAnsi="標楷體" w:hint="eastAsia"/>
          <w:sz w:val="26"/>
          <w:szCs w:val="26"/>
        </w:rPr>
        <w:t>認定歸屬</w:t>
      </w:r>
      <w:r w:rsidR="00B97F35" w:rsidRPr="004F58CB">
        <w:rPr>
          <w:rFonts w:ascii="標楷體" w:eastAsia="標楷體" w:hAnsi="標楷體" w:hint="eastAsia"/>
          <w:sz w:val="26"/>
          <w:szCs w:val="26"/>
        </w:rPr>
        <w:t>國家科學及技術委員會</w:t>
      </w:r>
      <w:r w:rsidR="00EC3E82" w:rsidRPr="004F58CB">
        <w:rPr>
          <w:rFonts w:ascii="標楷體" w:eastAsia="標楷體" w:hAnsi="標楷體" w:hint="eastAsia"/>
          <w:sz w:val="26"/>
          <w:szCs w:val="26"/>
        </w:rPr>
        <w:t>所有者外，</w:t>
      </w:r>
      <w:r w:rsidR="00EC3E82" w:rsidRPr="004F58CB">
        <w:rPr>
          <w:rFonts w:eastAsia="標楷體" w:hint="eastAsia"/>
          <w:sz w:val="26"/>
          <w:szCs w:val="26"/>
        </w:rPr>
        <w:t>均歸甲方所有。</w:t>
      </w:r>
    </w:p>
    <w:p w14:paraId="67C30102" w14:textId="77777777" w:rsidR="00EC3E82" w:rsidRPr="004F58CB" w:rsidRDefault="00EC3E82" w:rsidP="006E6DC7">
      <w:pPr>
        <w:numPr>
          <w:ilvl w:val="0"/>
          <w:numId w:val="67"/>
        </w:numPr>
        <w:tabs>
          <w:tab w:val="left" w:pos="1560"/>
        </w:tabs>
        <w:spacing w:line="380" w:lineRule="exact"/>
        <w:ind w:left="1446" w:hanging="482"/>
        <w:jc w:val="both"/>
        <w:rPr>
          <w:rFonts w:eastAsia="標楷體"/>
          <w:sz w:val="26"/>
          <w:szCs w:val="26"/>
        </w:rPr>
      </w:pPr>
      <w:r w:rsidRPr="004F58CB">
        <w:rPr>
          <w:rFonts w:eastAsia="標楷體" w:hint="eastAsia"/>
          <w:sz w:val="26"/>
          <w:szCs w:val="26"/>
        </w:rPr>
        <w:t>乙方不得將前項研發成果或智慧財產權向專責機關申請取得專利權或其他智慧財產權。</w:t>
      </w:r>
    </w:p>
    <w:p w14:paraId="3F0A9D7E" w14:textId="77777777" w:rsidR="00EC3E82" w:rsidRPr="004F58CB" w:rsidRDefault="00EC3E82" w:rsidP="006E6DC7">
      <w:pPr>
        <w:numPr>
          <w:ilvl w:val="0"/>
          <w:numId w:val="67"/>
        </w:numPr>
        <w:tabs>
          <w:tab w:val="left" w:pos="1560"/>
        </w:tabs>
        <w:spacing w:line="380" w:lineRule="exact"/>
        <w:ind w:left="1446" w:hanging="482"/>
        <w:jc w:val="both"/>
        <w:rPr>
          <w:rFonts w:ascii="標楷體" w:eastAsia="標楷體" w:hAnsi="標楷體"/>
          <w:spacing w:val="-6"/>
          <w:sz w:val="26"/>
          <w:szCs w:val="26"/>
        </w:rPr>
      </w:pPr>
      <w:r w:rsidRPr="004F58CB">
        <w:rPr>
          <w:rFonts w:ascii="標楷體" w:eastAsia="標楷體" w:hAnsi="標楷體" w:hint="eastAsia"/>
          <w:spacing w:val="-6"/>
          <w:sz w:val="26"/>
          <w:szCs w:val="26"/>
        </w:rPr>
        <w:t>若甲方欲將第一項智慧財產權向任何有關機關申請智慧財產權之註冊登記時，乙方應配合甲方辦理。</w:t>
      </w:r>
    </w:p>
    <w:p w14:paraId="1548B69B" w14:textId="77777777" w:rsidR="00EC3E82" w:rsidRPr="004F58CB" w:rsidRDefault="00EC3E82" w:rsidP="006E6DC7">
      <w:pPr>
        <w:numPr>
          <w:ilvl w:val="0"/>
          <w:numId w:val="67"/>
        </w:numPr>
        <w:tabs>
          <w:tab w:val="left" w:pos="1560"/>
        </w:tabs>
        <w:spacing w:line="380" w:lineRule="exact"/>
        <w:ind w:left="1446" w:hanging="482"/>
        <w:jc w:val="both"/>
        <w:rPr>
          <w:rFonts w:eastAsia="標楷體"/>
          <w:sz w:val="26"/>
          <w:szCs w:val="26"/>
        </w:rPr>
      </w:pPr>
      <w:r w:rsidRPr="004F58CB">
        <w:rPr>
          <w:rFonts w:eastAsia="標楷體" w:hint="eastAsia"/>
          <w:sz w:val="26"/>
          <w:szCs w:val="26"/>
        </w:rPr>
        <w:t>甲方得將第一項之智慧財產權，授權乙方使用；授權之內容、期間及範圍等相關事項，由雙方另行協議定之。</w:t>
      </w:r>
    </w:p>
    <w:p w14:paraId="219204E5" w14:textId="3D35EE30" w:rsidR="00EC3E82" w:rsidRPr="004F58CB" w:rsidRDefault="00EC3E82" w:rsidP="006E6DC7">
      <w:pPr>
        <w:numPr>
          <w:ilvl w:val="0"/>
          <w:numId w:val="67"/>
        </w:numPr>
        <w:tabs>
          <w:tab w:val="left" w:pos="1560"/>
        </w:tabs>
        <w:spacing w:line="380" w:lineRule="exact"/>
        <w:ind w:left="1446" w:hanging="482"/>
        <w:jc w:val="both"/>
        <w:rPr>
          <w:rFonts w:eastAsia="標楷體"/>
          <w:sz w:val="26"/>
          <w:szCs w:val="26"/>
        </w:rPr>
      </w:pPr>
      <w:r w:rsidRPr="004F58CB">
        <w:rPr>
          <w:rFonts w:eastAsia="標楷體" w:hint="eastAsia"/>
          <w:sz w:val="26"/>
          <w:szCs w:val="26"/>
        </w:rPr>
        <w:t>甲方如將第一項後段，因執行本計畫所產出之智慧財產權授權或讓與第三人使用，因授權或讓與所產生之權益收入</w:t>
      </w:r>
      <w:r w:rsidRPr="004F58CB">
        <w:rPr>
          <w:rFonts w:eastAsia="標楷體"/>
          <w:sz w:val="26"/>
          <w:szCs w:val="26"/>
        </w:rPr>
        <w:t>(</w:t>
      </w:r>
      <w:r w:rsidRPr="004F58CB">
        <w:rPr>
          <w:rFonts w:eastAsia="標楷體" w:hint="eastAsia"/>
          <w:sz w:val="26"/>
          <w:szCs w:val="26"/>
        </w:rPr>
        <w:t>如簽約金、授權金、衍生利益金等</w:t>
      </w:r>
      <w:r w:rsidRPr="004F58CB">
        <w:rPr>
          <w:rFonts w:eastAsia="標楷體"/>
          <w:sz w:val="26"/>
          <w:szCs w:val="26"/>
        </w:rPr>
        <w:t>)</w:t>
      </w:r>
      <w:r w:rsidRPr="004F58CB">
        <w:rPr>
          <w:rFonts w:eastAsia="標楷體" w:hint="eastAsia"/>
          <w:sz w:val="26"/>
          <w:szCs w:val="26"/>
        </w:rPr>
        <w:t>，扣除須繳交</w:t>
      </w:r>
      <w:r w:rsidR="00B97F35" w:rsidRPr="004F58CB">
        <w:rPr>
          <w:rFonts w:eastAsia="標楷體" w:hint="eastAsia"/>
          <w:sz w:val="26"/>
          <w:szCs w:val="26"/>
        </w:rPr>
        <w:t>國家科學及技術委員會</w:t>
      </w:r>
      <w:r w:rsidRPr="004F58CB">
        <w:rPr>
          <w:rFonts w:eastAsia="標楷體"/>
          <w:sz w:val="26"/>
          <w:szCs w:val="26"/>
        </w:rPr>
        <w:t>20%</w:t>
      </w:r>
      <w:r w:rsidRPr="004F58CB">
        <w:rPr>
          <w:rFonts w:ascii="標楷體" w:eastAsia="標楷體" w:hAnsi="標楷體" w:hint="eastAsia"/>
          <w:sz w:val="26"/>
          <w:szCs w:val="26"/>
        </w:rPr>
        <w:t>依法規定應繳納之稅金、委託推廣費用、專利費用、各項成本、補助單位應先行</w:t>
      </w:r>
      <w:r w:rsidRPr="004F58CB">
        <w:rPr>
          <w:rFonts w:ascii="標楷體" w:eastAsia="標楷體" w:hAnsi="標楷體" w:hint="eastAsia"/>
          <w:sz w:val="26"/>
          <w:szCs w:val="26"/>
        </w:rPr>
        <w:lastRenderedPageBreak/>
        <w:t>分配之權益收入及契約約定之相關費用等</w:t>
      </w:r>
      <w:r w:rsidRPr="004F58CB">
        <w:rPr>
          <w:rFonts w:eastAsia="標楷體" w:hint="eastAsia"/>
          <w:sz w:val="26"/>
          <w:szCs w:val="26"/>
        </w:rPr>
        <w:t>後，甲方同意依乙方出資比例之</w:t>
      </w:r>
      <w:r w:rsidRPr="004F58CB">
        <w:rPr>
          <w:rFonts w:eastAsia="標楷體"/>
          <w:sz w:val="26"/>
          <w:szCs w:val="26"/>
        </w:rPr>
        <w:t>50%</w:t>
      </w:r>
      <w:r w:rsidRPr="004F58CB">
        <w:rPr>
          <w:rFonts w:eastAsia="標楷體" w:hint="eastAsia"/>
          <w:sz w:val="26"/>
          <w:szCs w:val="26"/>
        </w:rPr>
        <w:t>分配予乙方，有關發明人或創作人之分配比例依各方之規定辦理。</w:t>
      </w:r>
    </w:p>
    <w:p w14:paraId="1F2346B9" w14:textId="77777777" w:rsidR="00EC3E82" w:rsidRPr="004F58CB" w:rsidRDefault="00EC3E82" w:rsidP="00EC3E82">
      <w:pPr>
        <w:tabs>
          <w:tab w:val="left" w:pos="1560"/>
        </w:tabs>
        <w:spacing w:line="420" w:lineRule="atLeast"/>
        <w:jc w:val="both"/>
        <w:rPr>
          <w:rFonts w:eastAsia="標楷體"/>
          <w:sz w:val="26"/>
          <w:szCs w:val="26"/>
        </w:rPr>
      </w:pPr>
    </w:p>
    <w:p w14:paraId="5CE09D26" w14:textId="4E46F5D9" w:rsidR="006B4456" w:rsidRPr="004F58CB" w:rsidRDefault="00BD6632" w:rsidP="007123D7">
      <w:pPr>
        <w:pStyle w:val="a3"/>
        <w:numPr>
          <w:ilvl w:val="2"/>
          <w:numId w:val="71"/>
        </w:numPr>
        <w:tabs>
          <w:tab w:val="left" w:pos="1560"/>
        </w:tabs>
        <w:spacing w:line="420" w:lineRule="atLeast"/>
        <w:ind w:leftChars="0"/>
        <w:jc w:val="both"/>
        <w:rPr>
          <w:rFonts w:eastAsia="標楷體"/>
          <w:sz w:val="26"/>
          <w:szCs w:val="26"/>
        </w:rPr>
      </w:pPr>
      <w:r w:rsidRPr="004F58CB">
        <w:rPr>
          <w:rFonts w:hint="eastAsia"/>
          <w:noProof/>
        </w:rPr>
        <mc:AlternateContent>
          <mc:Choice Requires="wps">
            <w:drawing>
              <wp:anchor distT="0" distB="0" distL="114300" distR="114300" simplePos="0" relativeHeight="251676672" behindDoc="0" locked="0" layoutInCell="1" allowOverlap="1" wp14:anchorId="37944BD3" wp14:editId="56837442">
                <wp:simplePos x="0" y="0"/>
                <wp:positionH relativeFrom="column">
                  <wp:posOffset>-471804</wp:posOffset>
                </wp:positionH>
                <wp:positionV relativeFrom="paragraph">
                  <wp:posOffset>299720</wp:posOffset>
                </wp:positionV>
                <wp:extent cx="842010" cy="551180"/>
                <wp:effectExtent l="19050" t="19050" r="15240" b="2032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51180"/>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938ABB5" w14:textId="77777777" w:rsidR="0066216A" w:rsidRDefault="0066216A" w:rsidP="00EC3E82">
                            <w:pPr>
                              <w:snapToGrid w:val="0"/>
                              <w:spacing w:line="240" w:lineRule="atLeast"/>
                              <w:rPr>
                                <w:rFonts w:ascii="標楷體" w:eastAsia="標楷體" w:hAnsi="標楷體"/>
                                <w:b/>
                              </w:rPr>
                            </w:pPr>
                            <w:r>
                              <w:rPr>
                                <w:rFonts w:ascii="標楷體" w:eastAsia="標楷體" w:hAnsi="標楷體" w:hint="eastAsia"/>
                                <w:b/>
                              </w:rPr>
                              <w:t>方案二</w:t>
                            </w:r>
                          </w:p>
                          <w:p w14:paraId="1E202003" w14:textId="77777777" w:rsidR="0066216A" w:rsidRDefault="0066216A" w:rsidP="00EC3E82">
                            <w:pPr>
                              <w:snapToGrid w:val="0"/>
                              <w:spacing w:line="240" w:lineRule="atLeast"/>
                              <w:rPr>
                                <w:rFonts w:ascii="標楷體" w:eastAsia="標楷體" w:hAnsi="標楷體"/>
                                <w:b/>
                              </w:rPr>
                            </w:pPr>
                            <w:r>
                              <w:rPr>
                                <w:rFonts w:ascii="標楷體" w:eastAsia="標楷體" w:hAnsi="標楷體" w:hint="eastAsia"/>
                                <w:b/>
                              </w:rPr>
                              <w:t>(</w:t>
                            </w:r>
                            <w:r>
                              <w:rPr>
                                <w:rFonts w:ascii="標楷體" w:eastAsia="標楷體" w:hAnsi="標楷體"/>
                                <w:b/>
                              </w:rPr>
                              <w:t>IP</w:t>
                            </w:r>
                            <w:r>
                              <w:rPr>
                                <w:rFonts w:ascii="標楷體" w:eastAsia="標楷體" w:hAnsi="標楷體" w:hint="eastAsia"/>
                                <w:b/>
                              </w:rPr>
                              <w:t>共有)</w:t>
                            </w:r>
                          </w:p>
                          <w:p w14:paraId="5178E416" w14:textId="77777777" w:rsidR="0066216A" w:rsidRDefault="0066216A" w:rsidP="00EC3E82">
                            <w:pPr>
                              <w:rPr>
                                <w:rFonts w:ascii="標楷體" w:eastAsia="標楷體" w:hAnsi="標楷體"/>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944BD3" id="文字方塊 12" o:spid="_x0000_s1027" type="#_x0000_t202" style="position:absolute;left:0;text-align:left;margin-left:-37.15pt;margin-top:23.6pt;width:66.3pt;height:4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7VB5QIAAMkFAAAOAAAAZHJzL2Uyb0RvYy54bWysVFuO0zAU/UdiD5b/O3kofSSadDQPipCG&#10;hzSwADd2GovYDrbbZEB8I7GA4ZsFsAAWNLMOru22dAaQECIfka99fXzuuY/jk0G0aMO04UqWODmK&#10;MWKyUpTLVYnfvF6MZhgZSyQlrZKsxNfM4JP540fHfVewVDWqpUwjAJGm6LsSN9Z2RRSZqmGCmCPV&#10;MQmHtdKCWDD1KqKa9IAu2iiN40nUK007rSpmDOxehEM89/h1zSr7sq4Ns6gtMXCz/q/9f+n+0fyY&#10;FCtNuoZXWxrkH1gIwiU8uoe6IJagtea/QAleaWVUbY8qJSJV17xiPgaIJokfRHPVkI75WEAc0+1l&#10;Mv8PtnqxeaURp5C7FCNJBOTo7ubT7bcvdzffb79+RrANGvWdKcD1qgNnO5ypAfx9vKa7VNVbg6Q6&#10;b4hcsVOtVd8wQoFj4m5GB1cDjnEgy/65ovAWWVvlgYZaCycgSIIAHXJ1vc8PGyyqYHOWOZEwquBo&#10;PE6Smc9fRIrd5U4b+5QpgdyixBrS78HJ5tJYR4YUOxf3llEtpwvett7Qq+V5q9GGQKks4Mtzz/+B&#10;Wyuds1TuWkAMO8wXGzzjjt0jVw3ttzwMLJMpRpQ7Vsk0nyTOgDJMp7H7gpS/IeDAVkQIAk8BkYZQ&#10;FghO/DW/y+Xm6dYF4jMBZR+ro+GNewRB0S1Vp60v1A95kmbxWZqPFpPZdJQtsvEon8azUZzkZ/kk&#10;zvLsYvHRMU2youGUMnnJJds1TZL9XVFu2zeUu28b1Jc4H6fjIMIfU+KF2iX8XuYEtzBDWi6gQrxX&#10;6GpXhU8k9RpZwtuwju7TD9IMkDXQbqeKr1lXpqFg7bAcQovsWmGp6DUUsVaQTqhHmH+waJR+j1EP&#10;s6TE5t2aaIZR+0xCI+RJlrnh441sPE3B0Icny8MTIiuAKrHFKCzPbRhY607zVQMvhdaT6hSap+a+&#10;sF2XBVYQiTNgXviYtrPNDaRD23v9nMDzHwAAAP//AwBQSwMEFAAGAAgAAAAhAN4ZGxXeAAAACQEA&#10;AA8AAABkcnMvZG93bnJldi54bWxMj8FOwzAQRO9I/IO1SNxah9aQKo1TIVAPIHFoCz278TYJxOso&#10;dprw9ywnOI72aeZtvplcKy7Yh8aThrt5AgKp9LahSsP7YTtbgQjRkDWtJ9TwjQE2xfVVbjLrR9rh&#10;ZR8rwSUUMqOhjrHLpAxljc6Eue+Q+Hb2vTORY19J25uRy10rF0nyIJ1piBdq0+FTjeXXfnAazuXb&#10;8/ipOjccVTw0Nv14dS9brW9vpsc1iIhT/IPhV5/VoWCnkx/IBtFqmKVqyagGlS5AMHC/4nxicKkS&#10;kEUu/39Q/AAAAP//AwBQSwECLQAUAAYACAAAACEAtoM4kv4AAADhAQAAEwAAAAAAAAAAAAAAAAAA&#10;AAAAW0NvbnRlbnRfVHlwZXNdLnhtbFBLAQItABQABgAIAAAAIQA4/SH/1gAAAJQBAAALAAAAAAAA&#10;AAAAAAAAAC8BAABfcmVscy8ucmVsc1BLAQItABQABgAIAAAAIQDK67VB5QIAAMkFAAAOAAAAAAAA&#10;AAAAAAAAAC4CAABkcnMvZTJvRG9jLnhtbFBLAQItABQABgAIAAAAIQDeGRsV3gAAAAkBAAAPAAAA&#10;AAAAAAAAAAAAAD8FAABkcnMvZG93bnJldi54bWxQSwUGAAAAAAQABADzAAAASgYAAAAA&#10;" fillcolor="#ff9" stroked="f">
                <v:imagedata embosscolor="shadow add(51)"/>
                <v:shadow on="t" type="emboss" color="#99995c" color2="shadow add(102)" offset="1pt,1pt" offset2="-1pt,-1pt"/>
                <v:textbox>
                  <w:txbxContent>
                    <w:p w14:paraId="4938ABB5" w14:textId="77777777" w:rsidR="0066216A" w:rsidRDefault="0066216A" w:rsidP="00EC3E82">
                      <w:pPr>
                        <w:snapToGrid w:val="0"/>
                        <w:spacing w:line="240" w:lineRule="atLeast"/>
                        <w:rPr>
                          <w:rFonts w:ascii="標楷體" w:eastAsia="標楷體" w:hAnsi="標楷體"/>
                          <w:b/>
                        </w:rPr>
                      </w:pPr>
                      <w:r>
                        <w:rPr>
                          <w:rFonts w:ascii="標楷體" w:eastAsia="標楷體" w:hAnsi="標楷體" w:hint="eastAsia"/>
                          <w:b/>
                        </w:rPr>
                        <w:t>方案二</w:t>
                      </w:r>
                    </w:p>
                    <w:p w14:paraId="1E202003" w14:textId="77777777" w:rsidR="0066216A" w:rsidRDefault="0066216A" w:rsidP="00EC3E82">
                      <w:pPr>
                        <w:snapToGrid w:val="0"/>
                        <w:spacing w:line="240" w:lineRule="atLeast"/>
                        <w:rPr>
                          <w:rFonts w:ascii="標楷體" w:eastAsia="標楷體" w:hAnsi="標楷體"/>
                          <w:b/>
                        </w:rPr>
                      </w:pPr>
                      <w:r>
                        <w:rPr>
                          <w:rFonts w:ascii="標楷體" w:eastAsia="標楷體" w:hAnsi="標楷體" w:hint="eastAsia"/>
                          <w:b/>
                        </w:rPr>
                        <w:t>(</w:t>
                      </w:r>
                      <w:r>
                        <w:rPr>
                          <w:rFonts w:ascii="標楷體" w:eastAsia="標楷體" w:hAnsi="標楷體"/>
                          <w:b/>
                        </w:rPr>
                        <w:t>IP</w:t>
                      </w:r>
                      <w:r>
                        <w:rPr>
                          <w:rFonts w:ascii="標楷體" w:eastAsia="標楷體" w:hAnsi="標楷體" w:hint="eastAsia"/>
                          <w:b/>
                        </w:rPr>
                        <w:t>共有)</w:t>
                      </w:r>
                    </w:p>
                    <w:p w14:paraId="5178E416" w14:textId="77777777" w:rsidR="0066216A" w:rsidRDefault="0066216A" w:rsidP="00EC3E82">
                      <w:pPr>
                        <w:rPr>
                          <w:rFonts w:ascii="標楷體" w:eastAsia="標楷體" w:hAnsi="標楷體"/>
                          <w:b/>
                        </w:rPr>
                      </w:pPr>
                    </w:p>
                  </w:txbxContent>
                </v:textbox>
              </v:shape>
            </w:pict>
          </mc:Fallback>
        </mc:AlternateContent>
      </w:r>
      <w:r w:rsidR="0053031D" w:rsidRPr="004F58CB">
        <w:rPr>
          <w:rFonts w:hint="eastAsia"/>
          <w:noProof/>
        </w:rPr>
        <mc:AlternateContent>
          <mc:Choice Requires="wps">
            <w:drawing>
              <wp:anchor distT="0" distB="0" distL="114300" distR="114300" simplePos="0" relativeHeight="251678720" behindDoc="0" locked="0" layoutInCell="1" allowOverlap="1" wp14:anchorId="4F2DBE62" wp14:editId="0B4FEC71">
                <wp:simplePos x="0" y="0"/>
                <wp:positionH relativeFrom="column">
                  <wp:posOffset>394970</wp:posOffset>
                </wp:positionH>
                <wp:positionV relativeFrom="paragraph">
                  <wp:posOffset>7620</wp:posOffset>
                </wp:positionV>
                <wp:extent cx="5829300" cy="6997700"/>
                <wp:effectExtent l="0" t="0" r="19050" b="1270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9977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7D0BB3" id="矩形 11" o:spid="_x0000_s1026" style="position:absolute;margin-left:31.1pt;margin-top:.6pt;width:459pt;height:5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pvhgIAAPsEAAAOAAAAZHJzL2Uyb0RvYy54bWysVF2O0zAQfkfiDpbfu0m66U+iTVerpkFI&#10;C6y0cADXdhoLxw6223RBnAWJNw7BcRDXYOy0Zcu+IEQeHI89Hn/fzDe+ut63Eu24sUKrAicXMUZc&#10;Uc2E2hT43dtqNMfIOqIYkVrxAj9wi68Xz59d9V3Ox7rRknGDIIiyed8VuHGuy6PI0oa3xF7ojivY&#10;rLVpiQPTbCJmSA/RWxmN43ga9dqwzmjKrYXVctjEixC/rjl1b+racodkgQGbC6MJ49qP0eKK5BtD&#10;ukbQAwzyDyhaIhRcegpVEkfQ1ognoVpBjba6dhdUt5Gua0F54ABskvgPNvcN6XjgAsmx3SlN9v+F&#10;pa93dwYJBrVLMFKkhRr9/PLtx/evCBYgO31nc3C67+6M52e7W03fW6T0siFqw2+M0X3DCQNMwT86&#10;O+ANC0fRun+lGcQmW6dDova1aX1ASAHah3o8nOrB9w5RWJzMx9llDGWjsDfNstkMDMAUkfx4vDPW&#10;veC6RX5SYAMFD+HJ7ta6wfXo4m9TuhJShqJLhfoCZ5PxJBywWgrmNwNLs1kvpUE7ArKpqhi+w71n&#10;bq1wIF4p2gLPvc9BTj4dK8XCLY4IOcwBtFQ+OLADbIfZIJJPWZyt5qt5OkrH09UojctydFMt09G0&#10;SmaT8rJcLsvks8eZpHkjGOPKQz0KNkn/ThCH1hmkdpLsGSV7zryC7ynz6BxGKAiwOv4Du6ADX/pB&#10;QmvNHkAGRg8dCC8GTBptPmLUQ/cV2H7YEsMxki8VSClL0tS3azDSyWwMhnm8s368QxSFUAV2GA3T&#10;pRtafNsZsWngpiTUWOkbkF8tgjC8NAdUgNsb0GGBweE18C382A5ev9+sxS8AAAD//wMAUEsDBBQA&#10;BgAIAAAAIQBSROHH3gAAAAkBAAAPAAAAZHJzL2Rvd25yZXYueG1sTE9BTsMwELwj8Qdrkbgg6jRI&#10;VQlxKoQEFeoBteXA0Ym3sUW8jmI3Cb9nOdHT7uyMZmbLzew7MeIQXSAFy0UGAqkJxlGr4PP4er8G&#10;EZMmo7tAqOAHI2yq66tSFyZMtMfxkFrBJhQLrcCm1BdSxsai13EReiTmTmHwOjEcWmkGPbG572Se&#10;ZSvptSNOsLrHF4vN9+HsFcSPt6/dcf8+tm67m+zW4amv75S6vZmfn0AknNO/GP7qc3WouFMdzmSi&#10;6BSs8pyVfOfB9OM646VmvMwecpBVKS8/qH4BAAD//wMAUEsBAi0AFAAGAAgAAAAhALaDOJL+AAAA&#10;4QEAABMAAAAAAAAAAAAAAAAAAAAAAFtDb250ZW50X1R5cGVzXS54bWxQSwECLQAUAAYACAAAACEA&#10;OP0h/9YAAACUAQAACwAAAAAAAAAAAAAAAAAvAQAAX3JlbHMvLnJlbHNQSwECLQAUAAYACAAAACEA&#10;p58ab4YCAAD7BAAADgAAAAAAAAAAAAAAAAAuAgAAZHJzL2Uyb0RvYy54bWxQSwECLQAUAAYACAAA&#10;ACEAUkThx94AAAAJAQAADwAAAAAAAAAAAAAAAADgBAAAZHJzL2Rvd25yZXYueG1sUEsFBgAAAAAE&#10;AAQA8wAAAOsFAAAAAA==&#10;" filled="f" strokecolor="red"/>
            </w:pict>
          </mc:Fallback>
        </mc:AlternateContent>
      </w:r>
      <w:r w:rsidR="006B4456" w:rsidRPr="004F58CB">
        <w:rPr>
          <w:rFonts w:eastAsia="標楷體" w:hint="eastAsia"/>
          <w:sz w:val="26"/>
          <w:szCs w:val="26"/>
        </w:rPr>
        <w:t>甲方及計畫主持人於簽訂本契約前因執行本計畫所使用之自有之既有技術、著作或因此衍生之技術、著作，其智慧財產權及衍生之權利仍歸屬甲方所有，不因執行本計畫而有任何授權或轉讓。至於與前開技術無涉，因執行本計畫所產出之研發成果或可能獲得之專利權、著作權、營業秘密及其他智慧財產權，其歸屬得依甲乙雙方實際出資比例共有，甲方為</w:t>
      </w:r>
      <w:r w:rsidR="006B4456" w:rsidRPr="004F58CB">
        <w:rPr>
          <w:rFonts w:eastAsia="標楷體" w:hint="eastAsia"/>
          <w:sz w:val="26"/>
          <w:szCs w:val="26"/>
          <w:u w:val="single"/>
          <w:shd w:val="pct15" w:color="auto" w:fill="FFFFFF"/>
        </w:rPr>
        <w:t>00</w:t>
      </w:r>
      <w:r w:rsidR="006B4456" w:rsidRPr="004F58CB">
        <w:rPr>
          <w:rFonts w:eastAsia="標楷體" w:hint="eastAsia"/>
          <w:sz w:val="26"/>
          <w:szCs w:val="26"/>
          <w:shd w:val="pct15" w:color="auto" w:fill="FFFFFF"/>
        </w:rPr>
        <w:t>%</w:t>
      </w:r>
      <w:r w:rsidR="006B4456" w:rsidRPr="004F58CB">
        <w:rPr>
          <w:rFonts w:eastAsia="標楷體" w:hint="eastAsia"/>
          <w:sz w:val="26"/>
          <w:szCs w:val="26"/>
        </w:rPr>
        <w:t>，乙方為</w:t>
      </w:r>
      <w:r w:rsidR="006B4456" w:rsidRPr="004F58CB">
        <w:rPr>
          <w:rFonts w:eastAsia="標楷體" w:hint="eastAsia"/>
          <w:sz w:val="26"/>
          <w:szCs w:val="26"/>
          <w:u w:val="single"/>
          <w:shd w:val="pct15" w:color="auto" w:fill="FFFFFF"/>
        </w:rPr>
        <w:t>00</w:t>
      </w:r>
      <w:r w:rsidR="006B4456" w:rsidRPr="004F58CB">
        <w:rPr>
          <w:rFonts w:eastAsia="標楷體" w:hint="eastAsia"/>
          <w:sz w:val="26"/>
          <w:szCs w:val="26"/>
          <w:shd w:val="pct15" w:color="auto" w:fill="FFFFFF"/>
        </w:rPr>
        <w:t>%</w:t>
      </w:r>
      <w:r w:rsidR="006B4456" w:rsidRPr="004F58CB">
        <w:rPr>
          <w:rFonts w:eastAsia="標楷體" w:hint="eastAsia"/>
          <w:sz w:val="26"/>
          <w:szCs w:val="26"/>
        </w:rPr>
        <w:t xml:space="preserve"> </w:t>
      </w:r>
      <w:r w:rsidR="006B4456" w:rsidRPr="004F58CB">
        <w:rPr>
          <w:rFonts w:eastAsia="標楷體" w:hint="eastAsia"/>
          <w:sz w:val="26"/>
          <w:szCs w:val="26"/>
        </w:rPr>
        <w:t>。</w:t>
      </w:r>
    </w:p>
    <w:p w14:paraId="2FEDC0DE" w14:textId="77777777" w:rsidR="00EC3E82" w:rsidRPr="004F58CB" w:rsidRDefault="00EC3E82" w:rsidP="00EC3E82">
      <w:pPr>
        <w:tabs>
          <w:tab w:val="left" w:pos="1560"/>
        </w:tabs>
        <w:spacing w:line="420" w:lineRule="atLeast"/>
        <w:ind w:leftChars="400" w:left="1480" w:hangingChars="200" w:hanging="520"/>
        <w:jc w:val="both"/>
        <w:rPr>
          <w:rFonts w:eastAsia="標楷體"/>
          <w:sz w:val="26"/>
          <w:szCs w:val="26"/>
        </w:rPr>
      </w:pPr>
      <w:r w:rsidRPr="004F58CB">
        <w:rPr>
          <w:rFonts w:eastAsia="標楷體" w:hint="eastAsia"/>
          <w:sz w:val="26"/>
          <w:szCs w:val="26"/>
        </w:rPr>
        <w:t>二、甲、乙雙方同意，就前項智慧財產權應申請註冊登記者，以雙方為共同申請人，其申請註冊登記手續，由甲方負責處理，乙方應全力配合之。其申請註冊登記費用、維護費用及其他因此產生之一切費用，由甲方負擔</w:t>
      </w:r>
      <w:r w:rsidRPr="004F58CB">
        <w:rPr>
          <w:rFonts w:eastAsia="標楷體" w:hint="eastAsia"/>
          <w:sz w:val="26"/>
          <w:szCs w:val="26"/>
          <w:u w:val="single"/>
          <w:shd w:val="pct15" w:color="auto" w:fill="FFFFFF"/>
        </w:rPr>
        <w:t>00</w:t>
      </w:r>
      <w:r w:rsidRPr="004F58CB">
        <w:rPr>
          <w:rFonts w:eastAsia="標楷體"/>
          <w:sz w:val="26"/>
          <w:szCs w:val="26"/>
          <w:shd w:val="pct15" w:color="auto" w:fill="FFFFFF"/>
        </w:rPr>
        <w:t>%</w:t>
      </w:r>
      <w:r w:rsidRPr="004F58CB">
        <w:rPr>
          <w:rFonts w:eastAsia="標楷體" w:hint="eastAsia"/>
          <w:sz w:val="26"/>
          <w:szCs w:val="26"/>
        </w:rPr>
        <w:t>、乙方負擔</w:t>
      </w:r>
      <w:r w:rsidRPr="004F58CB">
        <w:rPr>
          <w:rFonts w:eastAsia="標楷體" w:hint="eastAsia"/>
          <w:sz w:val="26"/>
          <w:szCs w:val="26"/>
          <w:u w:val="single"/>
          <w:shd w:val="pct15" w:color="auto" w:fill="FFFFFF"/>
        </w:rPr>
        <w:t>00</w:t>
      </w:r>
      <w:r w:rsidRPr="004F58CB">
        <w:rPr>
          <w:rFonts w:eastAsia="標楷體" w:hint="eastAsia"/>
          <w:sz w:val="26"/>
          <w:szCs w:val="26"/>
          <w:shd w:val="pct15" w:color="auto" w:fill="FFFFFF"/>
        </w:rPr>
        <w:t>%</w:t>
      </w:r>
      <w:r w:rsidRPr="004F58CB">
        <w:rPr>
          <w:rFonts w:eastAsia="標楷體" w:hint="eastAsia"/>
          <w:sz w:val="26"/>
          <w:szCs w:val="26"/>
        </w:rPr>
        <w:t>。</w:t>
      </w:r>
    </w:p>
    <w:p w14:paraId="4F0CDE56" w14:textId="77777777" w:rsidR="00EC3E82" w:rsidRPr="004F58CB" w:rsidRDefault="00EC3E82" w:rsidP="00EC3E82">
      <w:pPr>
        <w:tabs>
          <w:tab w:val="left" w:pos="1560"/>
        </w:tabs>
        <w:spacing w:line="420" w:lineRule="atLeast"/>
        <w:ind w:leftChars="400" w:left="1480" w:hangingChars="200" w:hanging="520"/>
        <w:jc w:val="both"/>
        <w:rPr>
          <w:rFonts w:eastAsia="標楷體"/>
          <w:sz w:val="26"/>
          <w:szCs w:val="26"/>
        </w:rPr>
      </w:pPr>
      <w:r w:rsidRPr="004F58CB">
        <w:rPr>
          <w:rFonts w:eastAsia="標楷體" w:hint="eastAsia"/>
          <w:sz w:val="26"/>
          <w:szCs w:val="26"/>
        </w:rPr>
        <w:t>三、任一方若放棄以第一項研發成果或智慧財產權向有關機關申請專利或其他智慧財產權之註冊登記，或不負擔前項申請、登記或取得權利之相關費用者，應主動告知他方，並協助辦理轉讓程序；或由他方限</w:t>
      </w:r>
      <w:r w:rsidRPr="004F58CB">
        <w:rPr>
          <w:rFonts w:eastAsia="標楷體" w:hint="eastAsia"/>
          <w:sz w:val="26"/>
          <w:szCs w:val="26"/>
        </w:rPr>
        <w:t>10</w:t>
      </w:r>
      <w:r w:rsidRPr="004F58CB">
        <w:rPr>
          <w:rFonts w:eastAsia="標楷體" w:hint="eastAsia"/>
          <w:sz w:val="26"/>
          <w:szCs w:val="26"/>
        </w:rPr>
        <w:t>日以上期間催告後，視為其拋棄本案之研發成果及智慧財產權。</w:t>
      </w:r>
    </w:p>
    <w:p w14:paraId="3BBA7357" w14:textId="77777777" w:rsidR="00EC3E82" w:rsidRPr="004F58CB" w:rsidRDefault="00EC3E82" w:rsidP="00EC3E82">
      <w:pPr>
        <w:tabs>
          <w:tab w:val="left" w:pos="1560"/>
        </w:tabs>
        <w:spacing w:line="420" w:lineRule="atLeast"/>
        <w:ind w:leftChars="400" w:left="1480" w:hangingChars="200" w:hanging="520"/>
        <w:jc w:val="both"/>
        <w:rPr>
          <w:rFonts w:eastAsia="標楷體"/>
          <w:sz w:val="26"/>
          <w:szCs w:val="26"/>
        </w:rPr>
      </w:pPr>
      <w:r w:rsidRPr="004F58CB">
        <w:rPr>
          <w:rFonts w:eastAsia="標楷體" w:hint="eastAsia"/>
          <w:sz w:val="26"/>
          <w:szCs w:val="26"/>
        </w:rPr>
        <w:t>四、前項情形，申請相關費用由提出申請者支付，並取得智慧財產權之單獨所有。</w:t>
      </w:r>
    </w:p>
    <w:p w14:paraId="7AE7B23C" w14:textId="77777777" w:rsidR="00EC3E82" w:rsidRPr="004F58CB" w:rsidRDefault="00EC3E82" w:rsidP="00EC3E82">
      <w:pPr>
        <w:tabs>
          <w:tab w:val="left" w:pos="1560"/>
        </w:tabs>
        <w:spacing w:line="420" w:lineRule="atLeast"/>
        <w:ind w:leftChars="400" w:left="1480" w:hangingChars="200" w:hanging="520"/>
        <w:jc w:val="both"/>
        <w:rPr>
          <w:rFonts w:eastAsia="標楷體"/>
          <w:sz w:val="26"/>
          <w:szCs w:val="26"/>
        </w:rPr>
      </w:pPr>
      <w:r w:rsidRPr="004F58CB">
        <w:rPr>
          <w:rFonts w:eastAsia="標楷體" w:hint="eastAsia"/>
          <w:sz w:val="26"/>
          <w:szCs w:val="26"/>
        </w:rPr>
        <w:t>五、甲乙雙方同意第一項智慧財產權之授權或讓與由甲方主導並辦理授權，惟乙方亦可主動媒合推廣，任一方有意授權第三人實施本智慧財產權時，應事先以書面取得他方同意。非事先經他方同意，不得將其應有部份讓與或設定質權予第三人。</w:t>
      </w:r>
    </w:p>
    <w:p w14:paraId="25AD9BA3" w14:textId="5A4392AA" w:rsidR="00EC3E82" w:rsidRPr="004F58CB" w:rsidRDefault="00EC3E82" w:rsidP="00EC3E82">
      <w:pPr>
        <w:tabs>
          <w:tab w:val="left" w:pos="1560"/>
        </w:tabs>
        <w:spacing w:line="420" w:lineRule="atLeast"/>
        <w:ind w:leftChars="400" w:left="1480" w:hangingChars="200" w:hanging="520"/>
        <w:jc w:val="both"/>
        <w:rPr>
          <w:rFonts w:eastAsia="標楷體"/>
          <w:sz w:val="26"/>
          <w:szCs w:val="26"/>
        </w:rPr>
      </w:pPr>
      <w:r w:rsidRPr="004F58CB">
        <w:rPr>
          <w:rFonts w:eastAsia="標楷體" w:hint="eastAsia"/>
          <w:sz w:val="26"/>
          <w:szCs w:val="26"/>
        </w:rPr>
        <w:t>六、甲乙雙方如將第一項智慧財產權授權或讓與第三人使用，因授權或讓與所產生之權益收入</w:t>
      </w:r>
      <w:r w:rsidRPr="004F58CB">
        <w:rPr>
          <w:rFonts w:eastAsia="標楷體" w:hint="eastAsia"/>
          <w:sz w:val="26"/>
          <w:szCs w:val="26"/>
        </w:rPr>
        <w:t>(</w:t>
      </w:r>
      <w:r w:rsidRPr="004F58CB">
        <w:rPr>
          <w:rFonts w:eastAsia="標楷體" w:hint="eastAsia"/>
          <w:sz w:val="26"/>
          <w:szCs w:val="26"/>
        </w:rPr>
        <w:t>如簽約金、授權金、衍生利益金等</w:t>
      </w:r>
      <w:r w:rsidRPr="004F58CB">
        <w:rPr>
          <w:rFonts w:eastAsia="標楷體" w:hint="eastAsia"/>
          <w:sz w:val="26"/>
          <w:szCs w:val="26"/>
        </w:rPr>
        <w:t>)</w:t>
      </w:r>
      <w:r w:rsidRPr="004F58CB">
        <w:rPr>
          <w:rFonts w:eastAsia="標楷體" w:hint="eastAsia"/>
          <w:sz w:val="26"/>
          <w:szCs w:val="26"/>
        </w:rPr>
        <w:t>，扣除須繳交</w:t>
      </w:r>
      <w:r w:rsidR="00B97F35" w:rsidRPr="004F58CB">
        <w:rPr>
          <w:rFonts w:eastAsia="標楷體" w:hint="eastAsia"/>
          <w:sz w:val="26"/>
          <w:szCs w:val="26"/>
        </w:rPr>
        <w:t>國家科學及技術委員會</w:t>
      </w:r>
      <w:r w:rsidRPr="004F58CB">
        <w:rPr>
          <w:rFonts w:eastAsia="標楷體" w:hint="eastAsia"/>
          <w:sz w:val="26"/>
          <w:szCs w:val="26"/>
        </w:rPr>
        <w:t>20%</w:t>
      </w:r>
      <w:r w:rsidRPr="004F58CB">
        <w:rPr>
          <w:rFonts w:eastAsia="標楷體" w:hint="eastAsia"/>
          <w:sz w:val="26"/>
          <w:szCs w:val="26"/>
        </w:rPr>
        <w:t>後，雙方同意由主導專利申請與管理之</w:t>
      </w:r>
      <w:r w:rsidR="005D4DB6" w:rsidRPr="004F58CB">
        <w:rPr>
          <w:rFonts w:eastAsia="標楷體" w:hint="eastAsia"/>
          <w:sz w:val="26"/>
          <w:szCs w:val="26"/>
        </w:rPr>
        <w:t>甲</w:t>
      </w:r>
      <w:r w:rsidRPr="004F58CB">
        <w:rPr>
          <w:rFonts w:eastAsia="標楷體" w:hint="eastAsia"/>
          <w:sz w:val="26"/>
          <w:szCs w:val="26"/>
        </w:rPr>
        <w:t>方</w:t>
      </w:r>
      <w:r w:rsidRPr="004F58CB">
        <w:rPr>
          <w:rFonts w:eastAsia="標楷體" w:hint="eastAsia"/>
          <w:sz w:val="26"/>
          <w:szCs w:val="26"/>
        </w:rPr>
        <w:t>5%</w:t>
      </w:r>
      <w:r w:rsidRPr="004F58CB">
        <w:rPr>
          <w:rFonts w:eastAsia="標楷體" w:hint="eastAsia"/>
          <w:sz w:val="26"/>
          <w:szCs w:val="26"/>
        </w:rPr>
        <w:t>，主導授權之甲方得</w:t>
      </w:r>
      <w:r w:rsidRPr="004F58CB">
        <w:rPr>
          <w:rFonts w:eastAsia="標楷體" w:hint="eastAsia"/>
          <w:sz w:val="26"/>
          <w:szCs w:val="26"/>
        </w:rPr>
        <w:t>5%</w:t>
      </w:r>
      <w:r w:rsidRPr="004F58CB">
        <w:rPr>
          <w:rFonts w:eastAsia="標楷體" w:hint="eastAsia"/>
          <w:sz w:val="26"/>
          <w:szCs w:val="26"/>
        </w:rPr>
        <w:t>，其餘</w:t>
      </w:r>
      <w:r w:rsidRPr="004F58CB">
        <w:rPr>
          <w:rFonts w:eastAsia="標楷體" w:hint="eastAsia"/>
          <w:sz w:val="26"/>
          <w:szCs w:val="26"/>
        </w:rPr>
        <w:t>70%</w:t>
      </w:r>
      <w:r w:rsidRPr="004F58CB">
        <w:rPr>
          <w:rFonts w:eastAsia="標楷體" w:hint="eastAsia"/>
          <w:sz w:val="26"/>
          <w:szCs w:val="26"/>
        </w:rPr>
        <w:t>雙方研究成果智慧財產權歸屬之比例分配，有關發明人或創作人之分配比例依各方之規定辦理。</w:t>
      </w:r>
    </w:p>
    <w:p w14:paraId="10388F2A"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擔保責任</w:t>
      </w:r>
    </w:p>
    <w:p w14:paraId="64D8F4A7" w14:textId="77777777" w:rsidR="00EC3E82" w:rsidRPr="004F58CB" w:rsidRDefault="00EC3E82" w:rsidP="007123D7">
      <w:pPr>
        <w:numPr>
          <w:ilvl w:val="0"/>
          <w:numId w:val="66"/>
        </w:numPr>
        <w:tabs>
          <w:tab w:val="clear" w:pos="1444"/>
          <w:tab w:val="num" w:pos="1560"/>
        </w:tabs>
        <w:spacing w:line="420" w:lineRule="atLeast"/>
        <w:ind w:left="1560" w:hanging="596"/>
        <w:jc w:val="both"/>
        <w:rPr>
          <w:rFonts w:ascii="標楷體" w:eastAsia="標楷體" w:hAnsi="標楷體"/>
          <w:sz w:val="26"/>
          <w:szCs w:val="26"/>
        </w:rPr>
      </w:pPr>
      <w:r w:rsidRPr="004F58CB">
        <w:rPr>
          <w:rFonts w:ascii="標楷體" w:eastAsia="標楷體" w:hAnsi="標楷體"/>
          <w:sz w:val="26"/>
          <w:szCs w:val="26"/>
        </w:rPr>
        <w:t>除本契約另有約定者外，甲方不負任何擔保責任，包括不擔保本計</w:t>
      </w:r>
      <w:r w:rsidRPr="004F58CB">
        <w:rPr>
          <w:rFonts w:ascii="標楷體" w:eastAsia="標楷體" w:hAnsi="標楷體"/>
          <w:sz w:val="26"/>
          <w:szCs w:val="26"/>
        </w:rPr>
        <w:lastRenderedPageBreak/>
        <w:t>畫所生成果之合用性及商品化之可能性或相關產品責任。</w:t>
      </w:r>
    </w:p>
    <w:p w14:paraId="722EA5EC" w14:textId="77777777" w:rsidR="00EC3E82" w:rsidRPr="004F58CB" w:rsidRDefault="00EC3E82" w:rsidP="007123D7">
      <w:pPr>
        <w:numPr>
          <w:ilvl w:val="0"/>
          <w:numId w:val="66"/>
        </w:numPr>
        <w:tabs>
          <w:tab w:val="clear" w:pos="1444"/>
          <w:tab w:val="num" w:pos="1560"/>
        </w:tabs>
        <w:spacing w:line="420" w:lineRule="atLeast"/>
        <w:ind w:left="1560" w:hanging="596"/>
        <w:jc w:val="both"/>
        <w:rPr>
          <w:rFonts w:ascii="標楷體" w:eastAsia="標楷體" w:hAnsi="標楷體"/>
          <w:sz w:val="26"/>
          <w:szCs w:val="26"/>
        </w:rPr>
      </w:pPr>
      <w:r w:rsidRPr="004F58CB">
        <w:rPr>
          <w:rFonts w:ascii="標楷體" w:eastAsia="標楷體" w:hAnsi="標楷體"/>
          <w:sz w:val="26"/>
          <w:szCs w:val="26"/>
        </w:rPr>
        <w:t>甲方及計畫主持人擔保本研究有關之資料文件全部，係由其自行研究發展所得，並無任何抄襲或仿冒之情事。</w:t>
      </w:r>
      <w:r w:rsidRPr="004F58CB">
        <w:rPr>
          <w:rFonts w:ascii="標楷體" w:eastAsia="標楷體" w:hAnsi="標楷體" w:hint="eastAsia"/>
          <w:sz w:val="26"/>
          <w:szCs w:val="26"/>
        </w:rPr>
        <w:t>乙方則應擔保為執行本研究所交付甲方之相關設備、器材、資料文件等，並無違法或侵害他人權益之情事。</w:t>
      </w:r>
    </w:p>
    <w:p w14:paraId="02A04739"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 xml:space="preserve"> 侵權責任</w:t>
      </w:r>
    </w:p>
    <w:p w14:paraId="59D90C2E" w14:textId="5250DD28" w:rsidR="00EC3E82" w:rsidRPr="004F58CB" w:rsidRDefault="00EC3E82" w:rsidP="004262E6">
      <w:pPr>
        <w:tabs>
          <w:tab w:val="left" w:pos="1560"/>
        </w:tabs>
        <w:spacing w:line="420" w:lineRule="atLeast"/>
        <w:ind w:left="1191"/>
        <w:jc w:val="both"/>
        <w:rPr>
          <w:rFonts w:ascii="標楷體" w:eastAsia="標楷體" w:hAnsi="標楷體"/>
          <w:sz w:val="26"/>
          <w:szCs w:val="26"/>
        </w:rPr>
      </w:pPr>
      <w:r w:rsidRPr="004F58CB">
        <w:rPr>
          <w:rFonts w:ascii="標楷體" w:eastAsia="標楷體" w:hAnsi="標楷體"/>
          <w:sz w:val="26"/>
          <w:szCs w:val="26"/>
        </w:rPr>
        <w:t>乙方使用本計畫所產出之專利權、著作權、電路布局權、營業祕密或其他智慧財產權時，倘遇有任何智慧財產權侵權行為致遭受第三人求償</w:t>
      </w:r>
      <w:r w:rsidR="00597C93" w:rsidRPr="004F58CB">
        <w:rPr>
          <w:rFonts w:ascii="標楷體" w:eastAsia="標楷體" w:hAnsi="標楷體" w:hint="eastAsia"/>
          <w:sz w:val="26"/>
          <w:szCs w:val="26"/>
        </w:rPr>
        <w:t>；或</w:t>
      </w:r>
      <w:r w:rsidR="00597C93" w:rsidRPr="004F58CB">
        <w:rPr>
          <w:rFonts w:ascii="標楷體" w:eastAsia="標楷體" w:hAnsi="標楷體"/>
          <w:sz w:val="26"/>
          <w:szCs w:val="26"/>
        </w:rPr>
        <w:t>本計畫所產出之專利權、著作權、電路布局權、營業祕密或其他智慧財產權</w:t>
      </w:r>
      <w:r w:rsidR="00597C93" w:rsidRPr="004F58CB">
        <w:rPr>
          <w:rFonts w:ascii="標楷體" w:eastAsia="標楷體" w:hAnsi="標楷體" w:hint="eastAsia"/>
          <w:sz w:val="26"/>
          <w:szCs w:val="26"/>
        </w:rPr>
        <w:t>受第三人侵害</w:t>
      </w:r>
      <w:r w:rsidRPr="004F58CB">
        <w:rPr>
          <w:rFonts w:ascii="標楷體" w:eastAsia="標楷體" w:hAnsi="標楷體"/>
          <w:sz w:val="26"/>
          <w:szCs w:val="26"/>
        </w:rPr>
        <w:t>時，乙方</w:t>
      </w:r>
      <w:r w:rsidR="00597C93" w:rsidRPr="004F58CB">
        <w:rPr>
          <w:rFonts w:ascii="標楷體" w:eastAsia="標楷體" w:hAnsi="標楷體" w:hint="eastAsia"/>
          <w:sz w:val="26"/>
          <w:szCs w:val="26"/>
        </w:rPr>
        <w:t>於知悉後均</w:t>
      </w:r>
      <w:r w:rsidRPr="004F58CB">
        <w:rPr>
          <w:rFonts w:ascii="標楷體" w:eastAsia="標楷體" w:hAnsi="標楷體"/>
          <w:sz w:val="26"/>
          <w:szCs w:val="26"/>
        </w:rPr>
        <w:t>應儘速通知甲方，</w:t>
      </w:r>
      <w:r w:rsidRPr="004F58CB">
        <w:rPr>
          <w:rFonts w:ascii="標楷體" w:eastAsia="標楷體" w:hAnsi="標楷體" w:hint="eastAsia"/>
          <w:sz w:val="26"/>
          <w:szCs w:val="26"/>
        </w:rPr>
        <w:t>由甲方及計畫主持人視情況決定自行或協助乙方採取相關之保全行動或其他法律程序</w:t>
      </w:r>
      <w:r w:rsidRPr="004F58CB">
        <w:rPr>
          <w:rFonts w:ascii="標楷體" w:eastAsia="標楷體" w:hAnsi="標楷體"/>
          <w:sz w:val="26"/>
          <w:szCs w:val="26"/>
        </w:rPr>
        <w:t>，以確保有關權益。但甲方對乙方及第三人不負損害賠償責任。若乙方因而涉訟時，並應告知甲方，由甲方視情況提供其所有之相關資料、文件、物品或其他必要之協助。</w:t>
      </w:r>
    </w:p>
    <w:p w14:paraId="76B51C93"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保密義務</w:t>
      </w:r>
    </w:p>
    <w:p w14:paraId="1D161868" w14:textId="7D14AF07" w:rsidR="00EC3E82" w:rsidRPr="004F58CB" w:rsidRDefault="00EC3E82" w:rsidP="007123D7">
      <w:pPr>
        <w:numPr>
          <w:ilvl w:val="0"/>
          <w:numId w:val="68"/>
        </w:numPr>
        <w:tabs>
          <w:tab w:val="clear" w:pos="1444"/>
        </w:tabs>
        <w:spacing w:line="420" w:lineRule="atLeast"/>
        <w:ind w:left="1560" w:hanging="596"/>
        <w:jc w:val="both"/>
        <w:rPr>
          <w:rFonts w:ascii="標楷體" w:eastAsia="標楷體" w:hAnsi="標楷體"/>
          <w:sz w:val="26"/>
          <w:szCs w:val="26"/>
        </w:rPr>
      </w:pPr>
      <w:r w:rsidRPr="004F58CB">
        <w:rPr>
          <w:rFonts w:ascii="標楷體" w:eastAsia="標楷體" w:hAnsi="標楷體"/>
          <w:sz w:val="26"/>
          <w:szCs w:val="26"/>
        </w:rPr>
        <w:t>當事人之一方因本契約而知悉、取得或持有之文件、物品或資訊，除依第九條為成果發表外，非經他方事前書面同意，不得洩漏或交付予第三人或使用於與本契約無關之工作。雙方應要求其參與本計畫之人員遵守本契約之約定</w:t>
      </w:r>
      <w:r w:rsidRPr="004F58CB">
        <w:rPr>
          <w:rFonts w:ascii="標楷體" w:eastAsia="標楷體" w:hAnsi="標楷體" w:hint="eastAsia"/>
          <w:sz w:val="26"/>
          <w:szCs w:val="26"/>
        </w:rPr>
        <w:t>，</w:t>
      </w:r>
      <w:r w:rsidRPr="004F58CB">
        <w:rPr>
          <w:rFonts w:ascii="標楷體" w:eastAsia="標楷體" w:hAnsi="標楷體"/>
          <w:sz w:val="26"/>
          <w:szCs w:val="26"/>
        </w:rPr>
        <w:t>如有任一方或其參與本計畫之人員違反本條之約定者，</w:t>
      </w:r>
      <w:r w:rsidR="00434D9B" w:rsidRPr="004F58CB">
        <w:rPr>
          <w:rFonts w:ascii="標楷體" w:eastAsia="標楷體" w:hAnsi="標楷體" w:hint="eastAsia"/>
          <w:sz w:val="26"/>
          <w:szCs w:val="26"/>
        </w:rPr>
        <w:t>應視為該方違約，並</w:t>
      </w:r>
      <w:r w:rsidRPr="004F58CB">
        <w:rPr>
          <w:rFonts w:ascii="標楷體" w:eastAsia="標楷體" w:hAnsi="標楷體"/>
          <w:sz w:val="26"/>
          <w:szCs w:val="26"/>
        </w:rPr>
        <w:t>應賠償他方因此所受之損害。</w:t>
      </w:r>
    </w:p>
    <w:p w14:paraId="3B0B3844" w14:textId="50D20311" w:rsidR="00F615AC" w:rsidRPr="004F58CB" w:rsidRDefault="00F615AC" w:rsidP="007123D7">
      <w:pPr>
        <w:numPr>
          <w:ilvl w:val="0"/>
          <w:numId w:val="68"/>
        </w:numPr>
        <w:tabs>
          <w:tab w:val="clear" w:pos="1444"/>
        </w:tabs>
        <w:spacing w:line="420" w:lineRule="atLeast"/>
        <w:ind w:left="1560" w:hanging="596"/>
        <w:jc w:val="both"/>
        <w:rPr>
          <w:rFonts w:ascii="標楷體" w:eastAsia="標楷體" w:hAnsi="標楷體"/>
          <w:sz w:val="26"/>
          <w:szCs w:val="26"/>
        </w:rPr>
      </w:pPr>
      <w:r w:rsidRPr="004F58CB">
        <w:rPr>
          <w:rFonts w:ascii="標楷體" w:eastAsia="標楷體" w:hAnsi="標楷體" w:hint="eastAsia"/>
          <w:sz w:val="26"/>
          <w:szCs w:val="26"/>
        </w:rPr>
        <w:t>若乙方放棄依第十條取得之智慧財產權或其實施、使用權時，乙方及其代理人或使用人，仍應遵守保密義務。</w:t>
      </w:r>
    </w:p>
    <w:p w14:paraId="73B321EC" w14:textId="1CADFD6B" w:rsidR="00EC3E82" w:rsidRPr="004F58CB" w:rsidRDefault="00EC3E82" w:rsidP="007123D7">
      <w:pPr>
        <w:numPr>
          <w:ilvl w:val="0"/>
          <w:numId w:val="68"/>
        </w:numPr>
        <w:tabs>
          <w:tab w:val="clear" w:pos="1444"/>
        </w:tabs>
        <w:spacing w:line="420" w:lineRule="atLeast"/>
        <w:ind w:left="1560" w:hanging="596"/>
        <w:jc w:val="both"/>
        <w:rPr>
          <w:rFonts w:ascii="標楷體" w:eastAsia="標楷體" w:hAnsi="標楷體"/>
          <w:sz w:val="26"/>
          <w:szCs w:val="26"/>
        </w:rPr>
      </w:pPr>
      <w:r w:rsidRPr="004F58CB">
        <w:rPr>
          <w:rFonts w:ascii="標楷體" w:eastAsia="標楷體" w:hAnsi="標楷體" w:hint="eastAsia"/>
          <w:sz w:val="26"/>
          <w:szCs w:val="26"/>
        </w:rPr>
        <w:t>前項保密義務不因本合約期間屆滿、提前終止或解除而失效。</w:t>
      </w:r>
    </w:p>
    <w:p w14:paraId="59DFC364" w14:textId="6B9AA28F" w:rsidR="00F615AC" w:rsidRPr="004F58CB" w:rsidRDefault="00F615AC" w:rsidP="007123D7">
      <w:pPr>
        <w:numPr>
          <w:ilvl w:val="0"/>
          <w:numId w:val="68"/>
        </w:numPr>
        <w:tabs>
          <w:tab w:val="clear" w:pos="1444"/>
        </w:tabs>
        <w:spacing w:line="420" w:lineRule="atLeast"/>
        <w:ind w:left="1560" w:hanging="596"/>
        <w:jc w:val="both"/>
        <w:rPr>
          <w:rFonts w:ascii="標楷體" w:eastAsia="標楷體" w:hAnsi="標楷體"/>
          <w:sz w:val="26"/>
          <w:szCs w:val="26"/>
        </w:rPr>
      </w:pPr>
      <w:r w:rsidRPr="004F58CB">
        <w:rPr>
          <w:rFonts w:ascii="標楷體" w:eastAsia="標楷體" w:hAnsi="標楷體" w:hint="eastAsia"/>
          <w:sz w:val="26"/>
          <w:szCs w:val="26"/>
        </w:rPr>
        <w:t>甲方於契約期間內應嚴守機密，不得將任何因本計畫而知悉之乙方業務資料洩漏。但甲方為研究、教學所需或、以服務社會或其他非營利性為目的之共通性技術教導或無關乙方業務上之關鍵產業技術者，不在此限。</w:t>
      </w:r>
    </w:p>
    <w:p w14:paraId="3A295A43"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 xml:space="preserve"> 限制名稱使用</w:t>
      </w:r>
    </w:p>
    <w:p w14:paraId="5F789C2C" w14:textId="0357CF96" w:rsidR="00EC3E82" w:rsidRPr="004F58CB" w:rsidRDefault="00EC3E82" w:rsidP="007123D7">
      <w:pPr>
        <w:numPr>
          <w:ilvl w:val="0"/>
          <w:numId w:val="69"/>
        </w:numPr>
        <w:tabs>
          <w:tab w:val="clear" w:pos="1444"/>
        </w:tabs>
        <w:spacing w:line="420" w:lineRule="atLeast"/>
        <w:ind w:left="1560" w:hanging="596"/>
        <w:jc w:val="both"/>
        <w:rPr>
          <w:rFonts w:ascii="標楷體" w:eastAsia="標楷體" w:hAnsi="標楷體"/>
          <w:sz w:val="26"/>
          <w:szCs w:val="26"/>
        </w:rPr>
      </w:pPr>
      <w:r w:rsidRPr="004F58CB">
        <w:rPr>
          <w:rFonts w:ascii="標楷體" w:eastAsia="標楷體" w:hAnsi="標楷體"/>
          <w:sz w:val="26"/>
          <w:szCs w:val="26"/>
        </w:rPr>
        <w:t>本計畫之研究成果，為甲方供乙方將來研發、製造參考之用，乙方在未獲得甲方</w:t>
      </w:r>
      <w:r w:rsidRPr="004F58CB">
        <w:rPr>
          <w:rFonts w:ascii="標楷體" w:eastAsia="標楷體" w:hAnsi="標楷體" w:hint="eastAsia"/>
          <w:sz w:val="26"/>
          <w:szCs w:val="26"/>
        </w:rPr>
        <w:t>及</w:t>
      </w:r>
      <w:r w:rsidR="00B97F35" w:rsidRPr="004F58CB">
        <w:rPr>
          <w:rFonts w:ascii="標楷體" w:eastAsia="標楷體" w:hAnsi="標楷體" w:hint="eastAsia"/>
          <w:sz w:val="26"/>
          <w:szCs w:val="26"/>
        </w:rPr>
        <w:t>國家科學及技術委員會</w:t>
      </w:r>
      <w:r w:rsidRPr="004F58CB">
        <w:rPr>
          <w:rFonts w:ascii="標楷體" w:eastAsia="標楷體" w:hAnsi="標楷體"/>
          <w:sz w:val="26"/>
          <w:szCs w:val="26"/>
        </w:rPr>
        <w:t>書面同意前，不得</w:t>
      </w:r>
      <w:r w:rsidRPr="004F58CB">
        <w:rPr>
          <w:rFonts w:ascii="標楷體" w:eastAsia="標楷體" w:hAnsi="標楷體" w:hint="eastAsia"/>
          <w:sz w:val="26"/>
          <w:szCs w:val="26"/>
        </w:rPr>
        <w:t>於商業用途時</w:t>
      </w:r>
      <w:r w:rsidRPr="004F58CB">
        <w:rPr>
          <w:rFonts w:ascii="標楷體" w:eastAsia="標楷體" w:hAnsi="標楷體"/>
          <w:sz w:val="26"/>
          <w:szCs w:val="26"/>
        </w:rPr>
        <w:t>(包括但不限於產品/商品或服務之公開行銷、推廣或廣告文宣、</w:t>
      </w:r>
      <w:r w:rsidRPr="004F58CB">
        <w:rPr>
          <w:rFonts w:ascii="標楷體" w:eastAsia="標楷體" w:hAnsi="標楷體"/>
          <w:sz w:val="26"/>
          <w:szCs w:val="26"/>
        </w:rPr>
        <w:lastRenderedPageBreak/>
        <w:t>內外包裝、網頁等)使用甲方</w:t>
      </w:r>
      <w:r w:rsidRPr="004F58CB">
        <w:rPr>
          <w:rFonts w:ascii="標楷體" w:eastAsia="標楷體" w:hAnsi="標楷體" w:hint="eastAsia"/>
          <w:sz w:val="26"/>
          <w:szCs w:val="26"/>
        </w:rPr>
        <w:t>或</w:t>
      </w:r>
      <w:r w:rsidR="00B97F35" w:rsidRPr="004F58CB">
        <w:rPr>
          <w:rFonts w:ascii="標楷體" w:eastAsia="標楷體" w:hAnsi="標楷體" w:hint="eastAsia"/>
          <w:sz w:val="26"/>
          <w:szCs w:val="26"/>
        </w:rPr>
        <w:t>國家科學及技術委員會</w:t>
      </w:r>
      <w:r w:rsidRPr="004F58CB">
        <w:rPr>
          <w:rFonts w:ascii="標楷體" w:eastAsia="標楷體" w:hAnsi="標楷體"/>
          <w:sz w:val="26"/>
          <w:szCs w:val="26"/>
        </w:rPr>
        <w:t>、甲方之教職員工或其所屬單位之名稱、校徽或其他表徵；亦不得以其他任何方式表示甲方</w:t>
      </w:r>
      <w:r w:rsidRPr="004F58CB">
        <w:rPr>
          <w:rFonts w:ascii="標楷體" w:eastAsia="標楷體" w:hAnsi="標楷體" w:hint="eastAsia"/>
          <w:sz w:val="26"/>
          <w:szCs w:val="26"/>
        </w:rPr>
        <w:t>或</w:t>
      </w:r>
      <w:r w:rsidR="00B97F35" w:rsidRPr="004F58CB">
        <w:rPr>
          <w:rFonts w:ascii="標楷體" w:eastAsia="標楷體" w:hAnsi="標楷體" w:hint="eastAsia"/>
          <w:sz w:val="26"/>
          <w:szCs w:val="26"/>
        </w:rPr>
        <w:t>國家科學及技術委員會</w:t>
      </w:r>
      <w:r w:rsidRPr="004F58CB">
        <w:rPr>
          <w:rFonts w:ascii="標楷體" w:eastAsia="標楷體" w:hAnsi="標楷體"/>
          <w:sz w:val="26"/>
          <w:szCs w:val="26"/>
        </w:rPr>
        <w:t>與乙方有任何關連。</w:t>
      </w:r>
    </w:p>
    <w:p w14:paraId="310C2A0A" w14:textId="7049F460" w:rsidR="00EC3E82" w:rsidRPr="004F58CB" w:rsidRDefault="00EC3E82" w:rsidP="007123D7">
      <w:pPr>
        <w:numPr>
          <w:ilvl w:val="0"/>
          <w:numId w:val="69"/>
        </w:numPr>
        <w:tabs>
          <w:tab w:val="clear" w:pos="1444"/>
        </w:tabs>
        <w:spacing w:line="420" w:lineRule="atLeast"/>
        <w:ind w:left="1560" w:hanging="596"/>
        <w:jc w:val="both"/>
        <w:rPr>
          <w:rFonts w:ascii="標楷體" w:eastAsia="標楷體" w:hAnsi="標楷體"/>
          <w:sz w:val="26"/>
          <w:szCs w:val="26"/>
        </w:rPr>
      </w:pPr>
      <w:r w:rsidRPr="004F58CB">
        <w:rPr>
          <w:rFonts w:ascii="標楷體" w:eastAsia="標楷體" w:hAnsi="標楷體" w:hint="eastAsia"/>
          <w:sz w:val="26"/>
          <w:szCs w:val="26"/>
        </w:rPr>
        <w:t>乙方擬使用甲方之校徽</w:t>
      </w:r>
      <w:r w:rsidR="000924F0" w:rsidRPr="004F58CB">
        <w:rPr>
          <w:rFonts w:ascii="標楷體" w:eastAsia="標楷體" w:hAnsi="標楷體" w:hint="eastAsia"/>
          <w:sz w:val="26"/>
          <w:szCs w:val="26"/>
        </w:rPr>
        <w:t>、校名</w:t>
      </w:r>
      <w:r w:rsidRPr="004F58CB">
        <w:rPr>
          <w:rFonts w:ascii="標楷體" w:eastAsia="標楷體" w:hAnsi="標楷體" w:hint="eastAsia"/>
          <w:sz w:val="26"/>
          <w:szCs w:val="26"/>
        </w:rPr>
        <w:t>時，應依「輔仁大學商標使用管理辦法」之程序申請之，其授權條件另議。</w:t>
      </w:r>
    </w:p>
    <w:p w14:paraId="3AB5843F" w14:textId="77777777" w:rsidR="00EC3E82" w:rsidRPr="004F58CB" w:rsidRDefault="00EC3E82" w:rsidP="007123D7">
      <w:pPr>
        <w:numPr>
          <w:ilvl w:val="0"/>
          <w:numId w:val="69"/>
        </w:numPr>
        <w:tabs>
          <w:tab w:val="clear" w:pos="1444"/>
        </w:tabs>
        <w:spacing w:line="420" w:lineRule="atLeast"/>
        <w:ind w:left="1560" w:hanging="596"/>
        <w:jc w:val="both"/>
        <w:rPr>
          <w:rFonts w:ascii="標楷體" w:eastAsia="標楷體" w:hAnsi="標楷體"/>
          <w:sz w:val="26"/>
          <w:szCs w:val="26"/>
        </w:rPr>
      </w:pPr>
      <w:r w:rsidRPr="004F58CB">
        <w:rPr>
          <w:rFonts w:ascii="標楷體" w:eastAsia="標楷體" w:hAnsi="標楷體" w:hint="eastAsia"/>
          <w:sz w:val="26"/>
          <w:szCs w:val="26"/>
        </w:rPr>
        <w:t>乙方違反前項規定時，除應賠償甲方之損失外，甲方並得不經催告終止本合約，亦不返還甲方所收取之費用。</w:t>
      </w:r>
    </w:p>
    <w:p w14:paraId="609F2AB8"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權利義務轉讓</w:t>
      </w:r>
    </w:p>
    <w:p w14:paraId="5536B9C5" w14:textId="118BFCE0"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sz w:val="26"/>
          <w:szCs w:val="26"/>
        </w:rPr>
        <w:t>雙方在本契約中之權利及義務，除</w:t>
      </w:r>
      <w:r w:rsidR="00B97F35" w:rsidRPr="004F58CB">
        <w:rPr>
          <w:rFonts w:ascii="標楷體" w:eastAsia="標楷體" w:hAnsi="標楷體"/>
          <w:sz w:val="26"/>
          <w:szCs w:val="26"/>
        </w:rPr>
        <w:t>國家科學及技術委員會</w:t>
      </w:r>
      <w:r w:rsidRPr="004F58CB">
        <w:rPr>
          <w:rFonts w:ascii="標楷體" w:eastAsia="標楷體" w:hAnsi="標楷體"/>
          <w:sz w:val="26"/>
          <w:szCs w:val="26"/>
        </w:rPr>
        <w:t>另有規定外，不得轉讓予第三人。</w:t>
      </w:r>
    </w:p>
    <w:p w14:paraId="2F81AE1B"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 xml:space="preserve"> 聯絡管理</w:t>
      </w:r>
    </w:p>
    <w:p w14:paraId="1D011F19" w14:textId="77777777"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sz w:val="26"/>
          <w:szCs w:val="26"/>
        </w:rPr>
        <w:t>本契約有關之通知或要求，應以書面送達下列之處所及人員（以下簡稱「聯絡人」），經送達該聯絡人者，即視為已送達該方當事人。</w:t>
      </w:r>
    </w:p>
    <w:p w14:paraId="4F12BB07" w14:textId="23F5E8B7"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 xml:space="preserve">甲方聯絡人姓名： </w:t>
      </w:r>
      <w:r w:rsidR="00E61926">
        <w:rPr>
          <w:rFonts w:ascii="標楷體" w:eastAsia="標楷體" w:hAnsi="標楷體" w:hint="eastAsia"/>
          <w:sz w:val="26"/>
          <w:szCs w:val="26"/>
        </w:rPr>
        <w:t>陳友文</w:t>
      </w:r>
    </w:p>
    <w:p w14:paraId="1C9DD72F" w14:textId="04E44A31"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職稱：</w:t>
      </w:r>
      <w:r w:rsidR="00E851B5">
        <w:rPr>
          <w:rFonts w:ascii="標楷體" w:eastAsia="標楷體" w:hAnsi="標楷體" w:hint="eastAsia"/>
          <w:sz w:val="26"/>
          <w:szCs w:val="26"/>
        </w:rPr>
        <w:t>組員</w:t>
      </w:r>
    </w:p>
    <w:p w14:paraId="6E54DF2B" w14:textId="7E7BD043"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sz w:val="26"/>
          <w:szCs w:val="26"/>
        </w:rPr>
        <w:t>E-mail:</w:t>
      </w:r>
      <w:r w:rsidR="00E61926">
        <w:rPr>
          <w:rFonts w:ascii="標楷體" w:eastAsia="標楷體" w:hAnsi="標楷體"/>
          <w:sz w:val="26"/>
          <w:szCs w:val="26"/>
        </w:rPr>
        <w:t>047324</w:t>
      </w:r>
      <w:r w:rsidR="00AB570A" w:rsidRPr="004F58CB">
        <w:rPr>
          <w:rFonts w:ascii="標楷體" w:eastAsia="標楷體" w:hAnsi="標楷體"/>
          <w:sz w:val="26"/>
          <w:szCs w:val="26"/>
        </w:rPr>
        <w:t>@mail.fju.edu.tw</w:t>
      </w:r>
    </w:p>
    <w:p w14:paraId="49025E32" w14:textId="2E4FCC60"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電話：</w:t>
      </w:r>
      <w:r w:rsidR="00AB570A" w:rsidRPr="004F58CB">
        <w:rPr>
          <w:rFonts w:ascii="標楷體" w:eastAsia="標楷體" w:hAnsi="標楷體" w:hint="eastAsia"/>
          <w:sz w:val="26"/>
          <w:szCs w:val="26"/>
        </w:rPr>
        <w:t>02-2905-3975</w:t>
      </w:r>
    </w:p>
    <w:p w14:paraId="7AE47B74" w14:textId="69E59FC9"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傳真：</w:t>
      </w:r>
      <w:r w:rsidR="00AB570A" w:rsidRPr="004F58CB">
        <w:rPr>
          <w:rFonts w:ascii="標楷體" w:eastAsia="標楷體" w:hAnsi="標楷體" w:hint="eastAsia"/>
          <w:sz w:val="26"/>
          <w:szCs w:val="26"/>
        </w:rPr>
        <w:t>02-2903-3507</w:t>
      </w:r>
    </w:p>
    <w:p w14:paraId="2A61026F" w14:textId="77777777"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 xml:space="preserve">地址：242062新北市新莊區中正路510號國璽樓9樓A棟 </w:t>
      </w:r>
    </w:p>
    <w:p w14:paraId="66A72860" w14:textId="130A0783" w:rsidR="00EC3E82" w:rsidRPr="004F58CB" w:rsidRDefault="00B97F35"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產學資源整合中心</w:t>
      </w:r>
    </w:p>
    <w:p w14:paraId="35C4D2BA" w14:textId="77777777" w:rsidR="00EC3E82" w:rsidRPr="004F58CB" w:rsidRDefault="00EC3E82" w:rsidP="00EC3E82">
      <w:pPr>
        <w:spacing w:line="420" w:lineRule="atLeast"/>
        <w:ind w:left="1191"/>
        <w:jc w:val="both"/>
        <w:rPr>
          <w:rFonts w:ascii="標楷體" w:eastAsia="標楷體" w:hAnsi="標楷體"/>
          <w:sz w:val="26"/>
          <w:szCs w:val="26"/>
        </w:rPr>
      </w:pPr>
    </w:p>
    <w:p w14:paraId="5AD4F9F8" w14:textId="7AA1BE77" w:rsidR="00EC3E82" w:rsidRPr="004F58CB" w:rsidRDefault="00EC3E82" w:rsidP="00EC3E82">
      <w:pPr>
        <w:spacing w:line="420" w:lineRule="atLeast"/>
        <w:ind w:left="1191"/>
        <w:jc w:val="both"/>
        <w:rPr>
          <w:rFonts w:ascii="標楷體" w:eastAsia="標楷體" w:hAnsi="標楷體"/>
          <w:sz w:val="26"/>
          <w:szCs w:val="26"/>
        </w:rPr>
      </w:pPr>
      <w:r w:rsidRPr="004F58CB">
        <w:rPr>
          <w:rFonts w:ascii="標楷體" w:eastAsia="標楷體" w:hAnsi="標楷體" w:hint="eastAsia"/>
          <w:sz w:val="26"/>
          <w:szCs w:val="26"/>
        </w:rPr>
        <w:t>乙方聯絡人姓名：</w:t>
      </w:r>
      <w:r w:rsidR="00AB570A" w:rsidRPr="004F58CB">
        <w:rPr>
          <w:rFonts w:ascii="標楷體" w:eastAsia="標楷體" w:hAnsi="標楷體" w:hint="eastAsia"/>
          <w:sz w:val="26"/>
          <w:szCs w:val="26"/>
          <w:shd w:val="pct15" w:color="auto" w:fill="FFFFFF"/>
        </w:rPr>
        <w:t xml:space="preserve">          </w:t>
      </w:r>
      <w:r w:rsidRPr="004F58CB">
        <w:rPr>
          <w:rFonts w:ascii="標楷體" w:eastAsia="標楷體" w:hAnsi="標楷體"/>
          <w:sz w:val="26"/>
          <w:szCs w:val="26"/>
          <w:shd w:val="pct15" w:color="auto" w:fill="FFFFFF"/>
        </w:rPr>
        <w:t xml:space="preserve"> </w:t>
      </w:r>
    </w:p>
    <w:p w14:paraId="3786751D" w14:textId="087F077A" w:rsidR="00EC3E82" w:rsidRPr="004F58CB" w:rsidRDefault="00EC3E82" w:rsidP="00EC3E82">
      <w:pPr>
        <w:spacing w:line="420" w:lineRule="atLeast"/>
        <w:ind w:left="1191"/>
        <w:jc w:val="both"/>
        <w:rPr>
          <w:rFonts w:ascii="標楷體" w:eastAsia="標楷體" w:hAnsi="標楷體" w:cs="DFKaiShu-SB-Estd-BF"/>
          <w:kern w:val="0"/>
          <w:sz w:val="26"/>
          <w:szCs w:val="26"/>
        </w:rPr>
      </w:pPr>
      <w:r w:rsidRPr="004F58CB">
        <w:rPr>
          <w:rFonts w:ascii="標楷體" w:eastAsia="標楷體" w:hAnsi="標楷體" w:cs="DFKaiShu-SB-Estd-BF" w:hint="eastAsia"/>
          <w:kern w:val="0"/>
          <w:sz w:val="26"/>
          <w:szCs w:val="26"/>
        </w:rPr>
        <w:t>職稱：</w:t>
      </w:r>
      <w:r w:rsidRPr="004F58CB">
        <w:rPr>
          <w:rFonts w:ascii="標楷體" w:eastAsia="標楷體" w:hAnsi="標楷體" w:cs="DFKaiShu-SB-Estd-BF"/>
          <w:kern w:val="0"/>
          <w:sz w:val="26"/>
          <w:szCs w:val="26"/>
        </w:rPr>
        <w:t xml:space="preserve"> </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3C47A118" w14:textId="16688A4D" w:rsidR="00EC3E82" w:rsidRPr="004F58CB" w:rsidRDefault="00EC3E82" w:rsidP="00EC3E82">
      <w:pPr>
        <w:spacing w:line="420" w:lineRule="atLeast"/>
        <w:ind w:left="1191"/>
        <w:jc w:val="both"/>
        <w:rPr>
          <w:rFonts w:ascii="標楷體" w:eastAsia="標楷體" w:hAnsi="標楷體" w:cs="DFKaiShu-SB-Estd-BF"/>
          <w:kern w:val="0"/>
          <w:sz w:val="26"/>
          <w:szCs w:val="26"/>
        </w:rPr>
      </w:pPr>
      <w:bookmarkStart w:id="6" w:name="_Hlk56074903"/>
      <w:r w:rsidRPr="004F58CB">
        <w:rPr>
          <w:rFonts w:ascii="標楷體" w:eastAsia="標楷體" w:hAnsi="標楷體" w:cs="DFKaiShu-SB-Estd-BF"/>
          <w:kern w:val="0"/>
          <w:sz w:val="26"/>
          <w:szCs w:val="26"/>
        </w:rPr>
        <w:t>E-mail:</w:t>
      </w:r>
      <w:r w:rsidRPr="004F58CB">
        <w:t xml:space="preserve"> </w:t>
      </w:r>
      <w:bookmarkEnd w:id="6"/>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22FBDB1B" w14:textId="67CB4A15" w:rsidR="00EC3E82" w:rsidRPr="004F58CB" w:rsidRDefault="00EC3E82" w:rsidP="00EC3E82">
      <w:pPr>
        <w:spacing w:line="420" w:lineRule="atLeast"/>
        <w:ind w:left="1191"/>
        <w:jc w:val="both"/>
        <w:rPr>
          <w:rFonts w:ascii="標楷體" w:eastAsia="標楷體" w:hAnsi="標楷體" w:cs="DFKaiShu-SB-Estd-BF"/>
          <w:kern w:val="0"/>
          <w:sz w:val="26"/>
          <w:szCs w:val="26"/>
        </w:rPr>
      </w:pPr>
      <w:r w:rsidRPr="004F58CB">
        <w:rPr>
          <w:rFonts w:ascii="標楷體" w:eastAsia="標楷體" w:hAnsi="標楷體" w:cs="DFKaiShu-SB-Estd-BF" w:hint="eastAsia"/>
          <w:kern w:val="0"/>
          <w:sz w:val="26"/>
          <w:szCs w:val="26"/>
        </w:rPr>
        <w:t>電話：</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331155EE" w14:textId="4CB4CC38" w:rsidR="00EC3E82" w:rsidRPr="004F58CB" w:rsidRDefault="00EC3E82" w:rsidP="00EC3E82">
      <w:pPr>
        <w:spacing w:line="420" w:lineRule="atLeast"/>
        <w:ind w:left="1191"/>
        <w:jc w:val="both"/>
        <w:rPr>
          <w:rFonts w:ascii="標楷體" w:eastAsia="標楷體" w:hAnsi="標楷體" w:cs="DFKaiShu-SB-Estd-BF"/>
          <w:kern w:val="0"/>
          <w:sz w:val="26"/>
          <w:szCs w:val="26"/>
        </w:rPr>
      </w:pPr>
      <w:r w:rsidRPr="004F58CB">
        <w:rPr>
          <w:rFonts w:ascii="標楷體" w:eastAsia="標楷體" w:hAnsi="標楷體" w:cs="DFKaiShu-SB-Estd-BF" w:hint="eastAsia"/>
          <w:kern w:val="0"/>
          <w:sz w:val="26"/>
          <w:szCs w:val="26"/>
        </w:rPr>
        <w:t>傳真：</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3B1A4B00" w14:textId="43B9C5C8" w:rsidR="00EC3E82" w:rsidRPr="004F58CB" w:rsidRDefault="00EC3E82" w:rsidP="00EC3E82">
      <w:pPr>
        <w:spacing w:line="420" w:lineRule="atLeast"/>
        <w:ind w:left="1191"/>
        <w:jc w:val="both"/>
        <w:rPr>
          <w:rFonts w:ascii="標楷體" w:eastAsia="標楷體" w:hAnsi="標楷體" w:cs="DFKaiShu-SB-Estd-BF"/>
          <w:b/>
          <w:kern w:val="0"/>
          <w:sz w:val="26"/>
          <w:szCs w:val="26"/>
        </w:rPr>
      </w:pPr>
      <w:r w:rsidRPr="004F58CB">
        <w:rPr>
          <w:rFonts w:ascii="標楷體" w:eastAsia="標楷體" w:hAnsi="標楷體" w:cs="DFKaiShu-SB-Estd-BF" w:hint="eastAsia"/>
          <w:kern w:val="0"/>
          <w:sz w:val="26"/>
          <w:szCs w:val="26"/>
        </w:rPr>
        <w:t>地址：</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r w:rsidR="00AB570A" w:rsidRPr="004F58CB">
        <w:rPr>
          <w:rFonts w:ascii="標楷體" w:eastAsia="標楷體" w:hAnsi="標楷體" w:hint="eastAsia"/>
          <w:sz w:val="26"/>
          <w:szCs w:val="26"/>
          <w:shd w:val="pct15" w:color="auto" w:fill="FFFFFF"/>
        </w:rPr>
        <w:t xml:space="preserve">          </w:t>
      </w:r>
    </w:p>
    <w:p w14:paraId="7ABC1A09" w14:textId="77777777" w:rsidR="00EC3E82" w:rsidRPr="004F58CB" w:rsidRDefault="00EC3E82" w:rsidP="00EC3E82">
      <w:pPr>
        <w:autoSpaceDE w:val="0"/>
        <w:autoSpaceDN w:val="0"/>
        <w:adjustRightInd w:val="0"/>
        <w:spacing w:line="420" w:lineRule="atLeast"/>
        <w:ind w:firstLineChars="500" w:firstLine="1300"/>
        <w:rPr>
          <w:rFonts w:ascii="標楷體" w:eastAsia="標楷體" w:hAnsi="標楷體"/>
          <w:sz w:val="26"/>
          <w:szCs w:val="26"/>
        </w:rPr>
      </w:pPr>
    </w:p>
    <w:p w14:paraId="1D3FBFB6"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 xml:space="preserve"> 計畫變更</w:t>
      </w:r>
    </w:p>
    <w:p w14:paraId="31AA6716" w14:textId="7FD7AC88" w:rsidR="00EC3E82" w:rsidRPr="004F58CB" w:rsidRDefault="00EC3E82" w:rsidP="007123D7">
      <w:pPr>
        <w:pStyle w:val="2"/>
        <w:numPr>
          <w:ilvl w:val="2"/>
          <w:numId w:val="71"/>
        </w:numPr>
        <w:spacing w:line="420" w:lineRule="atLeast"/>
        <w:ind w:left="1680" w:hanging="720"/>
        <w:rPr>
          <w:rFonts w:eastAsia="標楷體" w:hAnsi="標楷體"/>
          <w:sz w:val="26"/>
          <w:szCs w:val="26"/>
        </w:rPr>
      </w:pPr>
      <w:r w:rsidRPr="004F58CB">
        <w:rPr>
          <w:rFonts w:eastAsia="標楷體" w:hAnsi="標楷體" w:hint="eastAsia"/>
          <w:sz w:val="26"/>
          <w:szCs w:val="26"/>
        </w:rPr>
        <w:t>乙方同意甲方於計畫執行期間之總經費不變前提下，其項下之計畫人力與經費編列</w:t>
      </w:r>
      <w:r w:rsidRPr="004F58CB">
        <w:rPr>
          <w:rFonts w:eastAsia="標楷體" w:hAnsi="標楷體" w:hint="eastAsia"/>
          <w:sz w:val="26"/>
          <w:szCs w:val="26"/>
        </w:rPr>
        <w:t>(</w:t>
      </w:r>
      <w:r w:rsidRPr="004F58CB">
        <w:rPr>
          <w:rFonts w:eastAsia="標楷體" w:hAnsi="標楷體" w:hint="eastAsia"/>
          <w:sz w:val="26"/>
          <w:szCs w:val="26"/>
        </w:rPr>
        <w:t>含各項科目</w:t>
      </w:r>
      <w:r w:rsidRPr="004F58CB">
        <w:rPr>
          <w:rFonts w:eastAsia="標楷體" w:hAnsi="標楷體" w:hint="eastAsia"/>
          <w:sz w:val="26"/>
          <w:szCs w:val="26"/>
        </w:rPr>
        <w:t>)</w:t>
      </w:r>
      <w:r w:rsidRPr="004F58CB">
        <w:rPr>
          <w:rFonts w:eastAsia="標楷體" w:hAnsi="標楷體" w:hint="eastAsia"/>
          <w:sz w:val="26"/>
          <w:szCs w:val="26"/>
        </w:rPr>
        <w:t>，甲方得逕依「</w:t>
      </w:r>
      <w:r w:rsidR="00B97F35" w:rsidRPr="004F58CB">
        <w:rPr>
          <w:rFonts w:eastAsia="標楷體" w:hAnsi="標楷體" w:hint="eastAsia"/>
          <w:sz w:val="26"/>
          <w:szCs w:val="26"/>
        </w:rPr>
        <w:t>國家科學及技術委員</w:t>
      </w:r>
      <w:r w:rsidR="00B97F35" w:rsidRPr="004F58CB">
        <w:rPr>
          <w:rFonts w:eastAsia="標楷體" w:hAnsi="標楷體" w:hint="eastAsia"/>
          <w:sz w:val="26"/>
          <w:szCs w:val="26"/>
        </w:rPr>
        <w:lastRenderedPageBreak/>
        <w:t>會</w:t>
      </w:r>
      <w:r w:rsidRPr="004F58CB">
        <w:rPr>
          <w:rFonts w:eastAsia="標楷體" w:hAnsi="標楷體" w:hint="eastAsia"/>
          <w:sz w:val="26"/>
          <w:szCs w:val="26"/>
        </w:rPr>
        <w:t>補助產學合作研究計畫作業要點」及其他相關規定，依其內部行政程序辦理變更。</w:t>
      </w:r>
    </w:p>
    <w:p w14:paraId="714172C8" w14:textId="77777777" w:rsidR="00EC3E82" w:rsidRPr="004F58CB" w:rsidRDefault="00EC3E82" w:rsidP="007123D7">
      <w:pPr>
        <w:pStyle w:val="2"/>
        <w:numPr>
          <w:ilvl w:val="2"/>
          <w:numId w:val="71"/>
        </w:numPr>
        <w:spacing w:line="420" w:lineRule="atLeast"/>
        <w:ind w:left="1680" w:hanging="720"/>
        <w:rPr>
          <w:rFonts w:eastAsia="標楷體" w:hAnsi="標楷體"/>
          <w:sz w:val="26"/>
          <w:szCs w:val="26"/>
        </w:rPr>
      </w:pPr>
      <w:r w:rsidRPr="004F58CB">
        <w:rPr>
          <w:rFonts w:eastAsia="標楷體" w:hAnsi="標楷體" w:hint="eastAsia"/>
          <w:sz w:val="26"/>
          <w:szCs w:val="26"/>
        </w:rPr>
        <w:t>甲乙雙方認為有必要時，得合意變更本計畫內容。但計畫進度和計畫總經費，應由甲乙雙方協議合理調整之；協議不成時，任一方均得以書面通知他方終止本契約。此時，乙方不得要求甲方歸還其已支用之計畫經費，但得停止支付未到期之計畫經費；甲方則無需負擔任何損害賠償責任。</w:t>
      </w:r>
    </w:p>
    <w:p w14:paraId="76DD60E8"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 xml:space="preserve"> 契約終止或解除</w:t>
      </w:r>
    </w:p>
    <w:p w14:paraId="25DBA708" w14:textId="77777777" w:rsidR="00EC3E82" w:rsidRPr="004F58CB" w:rsidRDefault="00EC3E82" w:rsidP="00DB1410">
      <w:pPr>
        <w:pStyle w:val="2"/>
        <w:numPr>
          <w:ilvl w:val="0"/>
          <w:numId w:val="72"/>
        </w:numPr>
        <w:spacing w:line="420" w:lineRule="atLeast"/>
        <w:ind w:left="1904" w:hanging="704"/>
        <w:rPr>
          <w:rFonts w:ascii="標楷體" w:eastAsia="標楷體" w:hAnsi="標楷體"/>
          <w:sz w:val="26"/>
          <w:szCs w:val="26"/>
        </w:rPr>
      </w:pPr>
      <w:r w:rsidRPr="004F58CB">
        <w:rPr>
          <w:rFonts w:ascii="標楷體" w:eastAsia="標楷體" w:hAnsi="標楷體"/>
          <w:sz w:val="26"/>
          <w:szCs w:val="26"/>
        </w:rPr>
        <w:t>除本契約另有約定外，任一方當事人不履行本契約或有其他違約情事時，他方得以書面通知限期改正。逾期未改正者，他方得另以書面通知終止或解除本契約。</w:t>
      </w:r>
    </w:p>
    <w:p w14:paraId="3FD8E082" w14:textId="12827279" w:rsidR="00F615AC" w:rsidRPr="004F58CB" w:rsidRDefault="00F615AC" w:rsidP="007123D7">
      <w:pPr>
        <w:pStyle w:val="2"/>
        <w:numPr>
          <w:ilvl w:val="0"/>
          <w:numId w:val="72"/>
        </w:numPr>
        <w:spacing w:line="420" w:lineRule="atLeast"/>
        <w:ind w:left="1904" w:hanging="704"/>
        <w:rPr>
          <w:rFonts w:ascii="標楷體" w:eastAsia="標楷體" w:hAnsi="標楷體"/>
          <w:sz w:val="26"/>
          <w:szCs w:val="26"/>
        </w:rPr>
      </w:pPr>
      <w:r w:rsidRPr="004F58CB">
        <w:rPr>
          <w:rFonts w:ascii="標楷體" w:eastAsia="標楷體" w:hAnsi="標楷體" w:hint="eastAsia"/>
          <w:sz w:val="26"/>
          <w:szCs w:val="26"/>
        </w:rPr>
        <w:t>一方重整、解散、合併、破產、主要資產被查封、無法償還債務、停業、歇業或有相當事實足證有發生上開情事之虞時，他方得以書面通知終止本契約。</w:t>
      </w:r>
    </w:p>
    <w:p w14:paraId="76A3B665" w14:textId="3F9E881F" w:rsidR="00EC3E82" w:rsidRPr="004F58CB" w:rsidRDefault="00EC3E82" w:rsidP="007123D7">
      <w:pPr>
        <w:pStyle w:val="2"/>
        <w:numPr>
          <w:ilvl w:val="0"/>
          <w:numId w:val="72"/>
        </w:numPr>
        <w:spacing w:line="420" w:lineRule="atLeast"/>
        <w:ind w:left="1904" w:hanging="704"/>
        <w:rPr>
          <w:rFonts w:ascii="標楷體" w:eastAsia="標楷體" w:hAnsi="標楷體"/>
          <w:sz w:val="26"/>
          <w:szCs w:val="26"/>
        </w:rPr>
      </w:pPr>
      <w:r w:rsidRPr="004F58CB">
        <w:rPr>
          <w:rFonts w:ascii="標楷體" w:eastAsia="標楷體" w:hAnsi="標楷體"/>
          <w:sz w:val="26"/>
          <w:szCs w:val="26"/>
        </w:rPr>
        <w:t>本契約因可歸責於乙方之事由，經甲方終止或解除時，乙方不得主張本計畫相關研發成果之任何權益，乙方已撥付之配合款及所繳之先期技術移轉授權金均不予退還；乙方中途退出者，亦同。因乙方未依本契約履行，致甲方遭受損害者，乙方並應負損害賠償責任。</w:t>
      </w:r>
    </w:p>
    <w:p w14:paraId="01992E64" w14:textId="77777777" w:rsidR="00EC3E82" w:rsidRPr="004F58CB" w:rsidRDefault="00EC3E82" w:rsidP="007123D7">
      <w:pPr>
        <w:pStyle w:val="2"/>
        <w:numPr>
          <w:ilvl w:val="0"/>
          <w:numId w:val="72"/>
        </w:numPr>
        <w:spacing w:line="420" w:lineRule="atLeast"/>
        <w:ind w:left="1904" w:hanging="704"/>
        <w:rPr>
          <w:rFonts w:ascii="標楷體" w:eastAsia="標楷體" w:hAnsi="標楷體"/>
          <w:sz w:val="26"/>
          <w:szCs w:val="26"/>
        </w:rPr>
      </w:pPr>
      <w:r w:rsidRPr="004F58CB">
        <w:rPr>
          <w:rFonts w:ascii="標楷體" w:eastAsia="標楷體" w:hAnsi="標楷體"/>
          <w:sz w:val="26"/>
          <w:szCs w:val="26"/>
        </w:rPr>
        <w:t>本契約因可歸責於甲方之事由，經乙方終止後，甲方應將其受領自乙方之補助經費中未支用之部分，無息返還乙方，乙方並得停止支付其應支付之補助經費。但乙方仍得依授權契約之約定，實施於本契約終止前因本計畫所產出之研發成果及智慧財產權。</w:t>
      </w:r>
    </w:p>
    <w:p w14:paraId="6C9562CE" w14:textId="297D2754" w:rsidR="00EC3E82" w:rsidRPr="004F58CB" w:rsidRDefault="00B97F35" w:rsidP="007123D7">
      <w:pPr>
        <w:pStyle w:val="2"/>
        <w:numPr>
          <w:ilvl w:val="0"/>
          <w:numId w:val="72"/>
        </w:numPr>
        <w:spacing w:line="420" w:lineRule="atLeast"/>
        <w:ind w:left="1904" w:hanging="704"/>
        <w:rPr>
          <w:rFonts w:ascii="標楷體" w:eastAsia="標楷體" w:hAnsi="標楷體"/>
          <w:sz w:val="26"/>
          <w:szCs w:val="26"/>
        </w:rPr>
      </w:pPr>
      <w:r w:rsidRPr="004F58CB">
        <w:rPr>
          <w:rFonts w:ascii="標楷體" w:eastAsia="標楷體" w:hAnsi="標楷體"/>
          <w:sz w:val="26"/>
          <w:szCs w:val="26"/>
        </w:rPr>
        <w:t>國家科學及技術委員會</w:t>
      </w:r>
      <w:r w:rsidR="00EC3E82" w:rsidRPr="004F58CB">
        <w:rPr>
          <w:rFonts w:ascii="標楷體" w:eastAsia="標楷體" w:hAnsi="標楷體"/>
          <w:sz w:val="26"/>
          <w:szCs w:val="26"/>
        </w:rPr>
        <w:t>如認為本計畫之繼續執行不能達到預期之目的或工作不能進行而終止本計畫時，甲方應於接獲</w:t>
      </w:r>
      <w:r w:rsidRPr="004F58CB">
        <w:rPr>
          <w:rFonts w:ascii="標楷體" w:eastAsia="標楷體" w:hAnsi="標楷體"/>
          <w:sz w:val="26"/>
          <w:szCs w:val="26"/>
        </w:rPr>
        <w:t>國家科學及技術委員會</w:t>
      </w:r>
      <w:r w:rsidR="00EC3E82" w:rsidRPr="004F58CB">
        <w:rPr>
          <w:rFonts w:ascii="標楷體" w:eastAsia="標楷體" w:hAnsi="標楷體"/>
          <w:sz w:val="26"/>
          <w:szCs w:val="26"/>
        </w:rPr>
        <w:t>通知終止契約後，將其已受領自乙方之補助經費中未支用之部分，無息返還乙方，乙方不得因此要求甲方賠償損害。前項之但書仍適用之。惟本計畫之終止可歸責於一方者，則依前二項約定辦理。</w:t>
      </w:r>
    </w:p>
    <w:p w14:paraId="39FC66AF" w14:textId="77777777" w:rsidR="00EC3E82" w:rsidRPr="004F58CB" w:rsidRDefault="00EC3E82" w:rsidP="007123D7">
      <w:pPr>
        <w:pStyle w:val="2"/>
        <w:numPr>
          <w:ilvl w:val="0"/>
          <w:numId w:val="72"/>
        </w:numPr>
        <w:spacing w:line="420" w:lineRule="atLeast"/>
        <w:ind w:left="1904" w:hanging="704"/>
        <w:rPr>
          <w:rFonts w:ascii="標楷體" w:eastAsia="標楷體" w:hAnsi="標楷體"/>
          <w:sz w:val="26"/>
          <w:szCs w:val="26"/>
        </w:rPr>
      </w:pPr>
      <w:r w:rsidRPr="004F58CB">
        <w:rPr>
          <w:rFonts w:ascii="標楷體" w:eastAsia="標楷體" w:hAnsi="標楷體"/>
          <w:sz w:val="26"/>
          <w:szCs w:val="26"/>
        </w:rPr>
        <w:t>本契約一經終止或解除後，本計畫之</w:t>
      </w:r>
      <w:r w:rsidRPr="004F58CB">
        <w:rPr>
          <w:rFonts w:ascii="標楷體" w:eastAsia="標楷體" w:hAnsi="標楷體" w:hint="eastAsia"/>
          <w:sz w:val="26"/>
          <w:szCs w:val="26"/>
        </w:rPr>
        <w:t>相關</w:t>
      </w:r>
      <w:r w:rsidRPr="004F58CB">
        <w:rPr>
          <w:rFonts w:ascii="標楷體" w:eastAsia="標楷體" w:hAnsi="標楷體"/>
          <w:sz w:val="26"/>
          <w:szCs w:val="26"/>
        </w:rPr>
        <w:t>資料、</w:t>
      </w:r>
      <w:r w:rsidRPr="004F58CB">
        <w:rPr>
          <w:rFonts w:ascii="標楷體" w:eastAsia="標楷體" w:hAnsi="標楷體" w:hint="eastAsia"/>
          <w:sz w:val="26"/>
          <w:szCs w:val="26"/>
        </w:rPr>
        <w:t>研究成果、</w:t>
      </w:r>
      <w:r w:rsidRPr="004F58CB">
        <w:rPr>
          <w:rFonts w:ascii="標楷體" w:eastAsia="標楷體" w:hAnsi="標楷體"/>
          <w:sz w:val="26"/>
          <w:szCs w:val="26"/>
        </w:rPr>
        <w:t>所產生之專利或其他智慧財產權，悉歸甲方所有，乙方仍應遵守第十三條所定之保密義務。</w:t>
      </w:r>
    </w:p>
    <w:p w14:paraId="22FC1188"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lastRenderedPageBreak/>
        <w:t xml:space="preserve">　不可抗力因素</w:t>
      </w:r>
    </w:p>
    <w:p w14:paraId="3B394C99" w14:textId="77777777" w:rsidR="00EC3E82" w:rsidRPr="004F58CB" w:rsidRDefault="00EC3E82" w:rsidP="00EC3E82">
      <w:pPr>
        <w:spacing w:line="420" w:lineRule="atLeast"/>
        <w:ind w:left="1344"/>
        <w:jc w:val="both"/>
        <w:rPr>
          <w:rFonts w:ascii="標楷體" w:eastAsia="標楷體" w:hAnsi="標楷體"/>
          <w:sz w:val="26"/>
          <w:szCs w:val="26"/>
        </w:rPr>
      </w:pPr>
      <w:r w:rsidRPr="004F58CB">
        <w:rPr>
          <w:rFonts w:ascii="標楷體" w:eastAsia="標楷體" w:hAnsi="標楷體"/>
          <w:sz w:val="26"/>
          <w:szCs w:val="26"/>
        </w:rPr>
        <w:t>因水災、火災、風災、地震或其他不可歸責於當事人一方之事由，致其不能履行本契約或不能依照本契約履行者，該當事人得免負給付義務或不負遲延責任。</w:t>
      </w:r>
    </w:p>
    <w:p w14:paraId="203C5A48"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 xml:space="preserve">　生效日期</w:t>
      </w:r>
    </w:p>
    <w:p w14:paraId="466047AF" w14:textId="77777777" w:rsidR="00EC3E82" w:rsidRPr="004F58CB" w:rsidRDefault="00EC3E82" w:rsidP="00EC3E82">
      <w:pPr>
        <w:spacing w:line="420" w:lineRule="atLeast"/>
        <w:ind w:left="1344"/>
        <w:jc w:val="both"/>
        <w:rPr>
          <w:rFonts w:ascii="標楷體" w:eastAsia="標楷體" w:hAnsi="標楷體"/>
          <w:sz w:val="26"/>
          <w:szCs w:val="26"/>
        </w:rPr>
      </w:pPr>
      <w:r w:rsidRPr="004F58CB">
        <w:rPr>
          <w:rFonts w:ascii="標楷體" w:eastAsia="標楷體" w:hAnsi="標楷體"/>
          <w:sz w:val="26"/>
          <w:szCs w:val="26"/>
        </w:rPr>
        <w:t>本契約經雙方簽署後，</w:t>
      </w:r>
      <w:r w:rsidRPr="004F58CB">
        <w:rPr>
          <w:rFonts w:ascii="標楷體" w:eastAsia="標楷體" w:hAnsi="標楷體" w:hint="eastAsia"/>
          <w:sz w:val="26"/>
          <w:szCs w:val="26"/>
        </w:rPr>
        <w:t>溯及</w:t>
      </w:r>
      <w:r w:rsidRPr="004F58CB">
        <w:rPr>
          <w:rFonts w:ascii="標楷體" w:eastAsia="標楷體" w:hAnsi="標楷體"/>
          <w:sz w:val="26"/>
          <w:szCs w:val="26"/>
        </w:rPr>
        <w:t>自第三條所載計畫期間之始日起生效。</w:t>
      </w:r>
    </w:p>
    <w:p w14:paraId="76AAE202" w14:textId="38F9651F" w:rsidR="00EC3E82" w:rsidRPr="004F58CB" w:rsidRDefault="00F615AC"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hint="eastAsia"/>
          <w:sz w:val="26"/>
          <w:szCs w:val="26"/>
        </w:rPr>
        <w:t>準據法與</w:t>
      </w:r>
      <w:r w:rsidR="00EC3E82" w:rsidRPr="004F58CB">
        <w:rPr>
          <w:rFonts w:ascii="標楷體" w:eastAsia="標楷體" w:hAnsi="標楷體"/>
          <w:sz w:val="26"/>
          <w:szCs w:val="26"/>
        </w:rPr>
        <w:t>合意管轄</w:t>
      </w:r>
    </w:p>
    <w:p w14:paraId="14AD53FA" w14:textId="23173A40" w:rsidR="00EC3E82" w:rsidRPr="004F58CB" w:rsidRDefault="00EC3E82" w:rsidP="00EC3E82">
      <w:pPr>
        <w:spacing w:line="420" w:lineRule="atLeast"/>
        <w:ind w:left="1344"/>
        <w:jc w:val="both"/>
        <w:rPr>
          <w:rFonts w:ascii="標楷體" w:eastAsia="標楷體" w:hAnsi="標楷體"/>
          <w:sz w:val="26"/>
          <w:szCs w:val="26"/>
        </w:rPr>
      </w:pPr>
      <w:r w:rsidRPr="004F58CB">
        <w:rPr>
          <w:rFonts w:ascii="標楷體" w:eastAsia="標楷體" w:hAnsi="標楷體"/>
          <w:sz w:val="26"/>
          <w:szCs w:val="26"/>
        </w:rPr>
        <w:t>因本契約所生爭議，</w:t>
      </w:r>
      <w:r w:rsidR="00F615AC" w:rsidRPr="004F58CB">
        <w:rPr>
          <w:rFonts w:ascii="標楷體" w:eastAsia="標楷體" w:hAnsi="標楷體" w:hint="eastAsia"/>
          <w:sz w:val="26"/>
          <w:szCs w:val="26"/>
        </w:rPr>
        <w:t>雙方應本於誠信原則協商解決。倘協商不成而涉訟者，</w:t>
      </w:r>
      <w:r w:rsidRPr="004F58CB">
        <w:rPr>
          <w:rFonts w:ascii="標楷體" w:eastAsia="標楷體" w:hAnsi="標楷體"/>
          <w:sz w:val="26"/>
          <w:szCs w:val="26"/>
        </w:rPr>
        <w:t>甲乙雙方同意</w:t>
      </w:r>
      <w:r w:rsidR="00F615AC" w:rsidRPr="004F58CB">
        <w:rPr>
          <w:rFonts w:ascii="標楷體" w:eastAsia="標楷體" w:hAnsi="標楷體" w:hint="eastAsia"/>
          <w:sz w:val="26"/>
          <w:szCs w:val="26"/>
        </w:rPr>
        <w:t>依據中華民國法律，並</w:t>
      </w:r>
      <w:r w:rsidRPr="004F58CB">
        <w:rPr>
          <w:rFonts w:ascii="標楷體" w:eastAsia="標楷體" w:hAnsi="標楷體"/>
          <w:sz w:val="26"/>
          <w:szCs w:val="26"/>
        </w:rPr>
        <w:t>以</w:t>
      </w:r>
      <w:r w:rsidRPr="004F58CB">
        <w:rPr>
          <w:rFonts w:ascii="標楷體" w:eastAsia="標楷體" w:hAnsi="標楷體" w:hint="eastAsia"/>
          <w:sz w:val="26"/>
          <w:szCs w:val="26"/>
        </w:rPr>
        <w:t>臺</w:t>
      </w:r>
      <w:r w:rsidRPr="004F58CB">
        <w:rPr>
          <w:rFonts w:ascii="標楷體" w:eastAsia="標楷體" w:hAnsi="標楷體"/>
          <w:sz w:val="26"/>
          <w:szCs w:val="26"/>
        </w:rPr>
        <w:t>灣</w:t>
      </w:r>
      <w:r w:rsidRPr="004F58CB">
        <w:rPr>
          <w:rFonts w:ascii="標楷體" w:eastAsia="標楷體" w:hAnsi="標楷體" w:hint="eastAsia"/>
          <w:sz w:val="26"/>
          <w:szCs w:val="26"/>
        </w:rPr>
        <w:t>新北</w:t>
      </w:r>
      <w:r w:rsidRPr="004F58CB">
        <w:rPr>
          <w:rFonts w:ascii="標楷體" w:eastAsia="標楷體" w:hAnsi="標楷體"/>
          <w:sz w:val="26"/>
          <w:szCs w:val="26"/>
        </w:rPr>
        <w:t>地方法院為第一審管轄法院。</w:t>
      </w:r>
    </w:p>
    <w:p w14:paraId="587B4B00"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完整合意</w:t>
      </w:r>
    </w:p>
    <w:p w14:paraId="0CF92D26" w14:textId="13F157A0" w:rsidR="00EC3E82" w:rsidRPr="004F58CB" w:rsidRDefault="00EC3E82" w:rsidP="00DB1410">
      <w:pPr>
        <w:pStyle w:val="2"/>
        <w:numPr>
          <w:ilvl w:val="0"/>
          <w:numId w:val="76"/>
        </w:numPr>
        <w:tabs>
          <w:tab w:val="clear" w:pos="1680"/>
        </w:tabs>
        <w:spacing w:line="420" w:lineRule="atLeast"/>
        <w:ind w:left="1843" w:hanging="643"/>
        <w:rPr>
          <w:rFonts w:ascii="標楷體" w:eastAsia="標楷體" w:hAnsi="標楷體"/>
          <w:sz w:val="26"/>
          <w:szCs w:val="26"/>
        </w:rPr>
      </w:pPr>
      <w:r w:rsidRPr="004F58CB">
        <w:rPr>
          <w:rFonts w:ascii="標楷體" w:eastAsia="標楷體" w:hAnsi="標楷體"/>
          <w:sz w:val="26"/>
          <w:szCs w:val="26"/>
        </w:rPr>
        <w:t>本契約及其附件，構成雙方對本合作案完整之合意。任何於本契約簽訂前，經雙方協議但未記載於本契約或其附件之事項，對雙方皆無拘束力。</w:t>
      </w:r>
    </w:p>
    <w:p w14:paraId="4E45BEBB" w14:textId="2CBB6094" w:rsidR="00EC3E82" w:rsidRPr="004F58CB" w:rsidRDefault="00EC3E82" w:rsidP="00DB1410">
      <w:pPr>
        <w:pStyle w:val="2"/>
        <w:numPr>
          <w:ilvl w:val="0"/>
          <w:numId w:val="76"/>
        </w:numPr>
        <w:tabs>
          <w:tab w:val="clear" w:pos="1680"/>
        </w:tabs>
        <w:spacing w:line="420" w:lineRule="atLeast"/>
        <w:ind w:left="1843" w:hanging="643"/>
        <w:rPr>
          <w:rFonts w:ascii="標楷體" w:eastAsia="標楷體" w:hAnsi="標楷體"/>
          <w:sz w:val="26"/>
          <w:szCs w:val="26"/>
        </w:rPr>
      </w:pPr>
      <w:r w:rsidRPr="004F58CB">
        <w:rPr>
          <w:rFonts w:ascii="標楷體" w:eastAsia="標楷體" w:hAnsi="標楷體"/>
          <w:sz w:val="26"/>
          <w:szCs w:val="26"/>
        </w:rPr>
        <w:t>附件之效力與本契約同，但兩者有牴觸時，以本契約為準。</w:t>
      </w:r>
    </w:p>
    <w:p w14:paraId="64B2E10D" w14:textId="2B74E43C" w:rsidR="00EC3E82" w:rsidRPr="004F58CB" w:rsidRDefault="00EC3E82" w:rsidP="00DB1410">
      <w:pPr>
        <w:pStyle w:val="2"/>
        <w:numPr>
          <w:ilvl w:val="0"/>
          <w:numId w:val="76"/>
        </w:numPr>
        <w:tabs>
          <w:tab w:val="clear" w:pos="1680"/>
        </w:tabs>
        <w:spacing w:line="420" w:lineRule="atLeast"/>
        <w:ind w:left="1843" w:hanging="643"/>
        <w:rPr>
          <w:rFonts w:ascii="標楷體" w:eastAsia="標楷體" w:hAnsi="標楷體"/>
          <w:sz w:val="26"/>
          <w:szCs w:val="26"/>
        </w:rPr>
      </w:pPr>
      <w:r w:rsidRPr="004F58CB">
        <w:rPr>
          <w:rFonts w:ascii="標楷體" w:eastAsia="標楷體" w:hAnsi="標楷體"/>
          <w:sz w:val="26"/>
          <w:szCs w:val="26"/>
        </w:rPr>
        <w:t>本契約得經雙方</w:t>
      </w:r>
      <w:r w:rsidRPr="004F58CB">
        <w:rPr>
          <w:rFonts w:ascii="標楷體" w:eastAsia="標楷體" w:hAnsi="標楷體" w:hint="eastAsia"/>
          <w:sz w:val="26"/>
          <w:szCs w:val="26"/>
        </w:rPr>
        <w:t>以書面</w:t>
      </w:r>
      <w:r w:rsidRPr="004F58CB">
        <w:rPr>
          <w:rFonts w:ascii="標楷體" w:eastAsia="標楷體" w:hAnsi="標楷體"/>
          <w:sz w:val="26"/>
          <w:szCs w:val="26"/>
        </w:rPr>
        <w:t>同意修改、增訂之。</w:t>
      </w:r>
    </w:p>
    <w:p w14:paraId="3D7096C0" w14:textId="3E649CCD" w:rsidR="00EC3E82" w:rsidRPr="004F58CB" w:rsidRDefault="00EC3E82" w:rsidP="00DB1410">
      <w:pPr>
        <w:pStyle w:val="2"/>
        <w:numPr>
          <w:ilvl w:val="0"/>
          <w:numId w:val="76"/>
        </w:numPr>
        <w:tabs>
          <w:tab w:val="clear" w:pos="1680"/>
        </w:tabs>
        <w:spacing w:line="420" w:lineRule="atLeast"/>
        <w:ind w:left="1843" w:hanging="643"/>
        <w:rPr>
          <w:rFonts w:ascii="標楷體" w:eastAsia="標楷體" w:hAnsi="標楷體"/>
          <w:sz w:val="26"/>
          <w:szCs w:val="26"/>
        </w:rPr>
      </w:pPr>
      <w:r w:rsidRPr="004F58CB">
        <w:rPr>
          <w:rFonts w:ascii="標楷體" w:eastAsia="標楷體" w:hAnsi="標楷體"/>
          <w:sz w:val="26"/>
          <w:szCs w:val="26"/>
        </w:rPr>
        <w:t>本契約任一條文或部分條文若經法院判決無效，並不影響其他條文之效力。</w:t>
      </w:r>
    </w:p>
    <w:p w14:paraId="2354143A" w14:textId="77777777" w:rsidR="00EC3E82" w:rsidRPr="004F58CB" w:rsidRDefault="00EC3E82" w:rsidP="007123D7">
      <w:pPr>
        <w:numPr>
          <w:ilvl w:val="0"/>
          <w:numId w:val="71"/>
        </w:numPr>
        <w:tabs>
          <w:tab w:val="left" w:pos="1080"/>
        </w:tabs>
        <w:spacing w:beforeLines="50" w:before="180" w:line="420" w:lineRule="atLeast"/>
        <w:ind w:left="539" w:hanging="539"/>
        <w:jc w:val="both"/>
        <w:rPr>
          <w:rFonts w:ascii="標楷體" w:eastAsia="標楷體" w:hAnsi="標楷體"/>
          <w:sz w:val="26"/>
          <w:szCs w:val="26"/>
        </w:rPr>
      </w:pPr>
      <w:r w:rsidRPr="004F58CB">
        <w:rPr>
          <w:rFonts w:ascii="標楷體" w:eastAsia="標楷體" w:hAnsi="標楷體"/>
          <w:sz w:val="26"/>
          <w:szCs w:val="26"/>
        </w:rPr>
        <w:t>契約份數</w:t>
      </w:r>
    </w:p>
    <w:p w14:paraId="6B98ABB1" w14:textId="77777777"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t>本契約正本1式3份，副本2份。由甲乙雙方及計畫主持人各執正本乙份，副本由甲方存執1份，乙方存執1份為憑。</w:t>
      </w:r>
    </w:p>
    <w:p w14:paraId="5AFF8F19" w14:textId="77777777" w:rsidR="00EC3E82" w:rsidRPr="004F58CB" w:rsidRDefault="00EC3E82" w:rsidP="00EC3E82">
      <w:pPr>
        <w:spacing w:line="420" w:lineRule="atLeast"/>
        <w:jc w:val="both"/>
        <w:rPr>
          <w:rFonts w:ascii="標楷體" w:eastAsia="標楷體" w:hAnsi="標楷體"/>
          <w:sz w:val="26"/>
          <w:szCs w:val="26"/>
        </w:rPr>
      </w:pPr>
    </w:p>
    <w:p w14:paraId="19219E35" w14:textId="77777777" w:rsidR="00EC3E82" w:rsidRPr="004F58CB" w:rsidRDefault="00EC3E82" w:rsidP="00EC3E82">
      <w:pPr>
        <w:spacing w:line="420" w:lineRule="atLeast"/>
        <w:jc w:val="both"/>
        <w:rPr>
          <w:rFonts w:ascii="標楷體" w:eastAsia="標楷體" w:hAnsi="標楷體"/>
          <w:sz w:val="26"/>
          <w:szCs w:val="26"/>
        </w:rPr>
      </w:pPr>
      <w:r w:rsidRPr="004F58CB">
        <w:rPr>
          <w:rFonts w:ascii="標楷體" w:eastAsia="標楷體" w:hAnsi="標楷體" w:hint="eastAsia"/>
          <w:sz w:val="26"/>
          <w:szCs w:val="26"/>
        </w:rPr>
        <w:t>（以下空白）</w:t>
      </w:r>
    </w:p>
    <w:p w14:paraId="39BF0EDA" w14:textId="77777777" w:rsidR="00EC3E82" w:rsidRPr="004F58CB" w:rsidRDefault="00EC3E82" w:rsidP="00EC3E82">
      <w:pPr>
        <w:spacing w:line="420" w:lineRule="atLeast"/>
        <w:jc w:val="both"/>
        <w:rPr>
          <w:rFonts w:ascii="標楷體" w:eastAsia="標楷體" w:hAnsi="標楷體"/>
          <w:sz w:val="26"/>
          <w:szCs w:val="26"/>
        </w:rPr>
      </w:pPr>
    </w:p>
    <w:p w14:paraId="71A9927D" w14:textId="48944B6F" w:rsidR="00EC3E82" w:rsidRPr="004F58CB" w:rsidRDefault="00EC3E82" w:rsidP="00EC3E82">
      <w:pPr>
        <w:spacing w:line="420" w:lineRule="atLeast"/>
        <w:jc w:val="both"/>
        <w:rPr>
          <w:rFonts w:ascii="標楷體" w:eastAsia="標楷體" w:hAnsi="標楷體"/>
          <w:sz w:val="26"/>
          <w:szCs w:val="26"/>
        </w:rPr>
      </w:pPr>
      <w:r w:rsidRPr="004F58CB">
        <w:rPr>
          <w:rFonts w:ascii="標楷體" w:eastAsia="標楷體" w:hAnsi="標楷體"/>
          <w:sz w:val="26"/>
          <w:szCs w:val="26"/>
        </w:rPr>
        <w:t>附件一：</w:t>
      </w:r>
      <w:r w:rsidR="00B97F35" w:rsidRPr="004F58CB">
        <w:rPr>
          <w:rFonts w:ascii="標楷體" w:eastAsia="標楷體" w:hAnsi="標楷體" w:hint="eastAsia"/>
          <w:sz w:val="26"/>
          <w:szCs w:val="26"/>
        </w:rPr>
        <w:t>國家科學及技術委員會</w:t>
      </w:r>
      <w:r w:rsidRPr="004F58CB">
        <w:rPr>
          <w:rFonts w:ascii="標楷體" w:eastAsia="標楷體" w:hAnsi="標楷體" w:hint="eastAsia"/>
          <w:sz w:val="26"/>
          <w:szCs w:val="26"/>
        </w:rPr>
        <w:t xml:space="preserve">補助產學合作研究計畫　</w:t>
      </w:r>
      <w:r w:rsidRPr="004F58CB">
        <w:rPr>
          <w:rFonts w:ascii="標楷體" w:eastAsia="標楷體" w:hAnsi="標楷體"/>
          <w:sz w:val="26"/>
          <w:szCs w:val="26"/>
        </w:rPr>
        <w:t>計畫書</w:t>
      </w:r>
    </w:p>
    <w:p w14:paraId="1165C8B0" w14:textId="41CE2E21" w:rsidR="00EC3E82" w:rsidRPr="004F58CB" w:rsidRDefault="00EC3E82" w:rsidP="00EC3E82">
      <w:pPr>
        <w:spacing w:line="420" w:lineRule="atLeast"/>
        <w:rPr>
          <w:rFonts w:ascii="標楷體" w:eastAsia="標楷體" w:hAnsi="標楷體"/>
          <w:sz w:val="26"/>
          <w:szCs w:val="26"/>
        </w:rPr>
      </w:pPr>
      <w:r w:rsidRPr="004F58CB">
        <w:rPr>
          <w:rFonts w:ascii="標楷體" w:eastAsia="標楷體" w:hAnsi="標楷體"/>
          <w:sz w:val="26"/>
          <w:szCs w:val="26"/>
        </w:rPr>
        <w:t>附件二：</w:t>
      </w:r>
      <w:r w:rsidR="00B97F35" w:rsidRPr="004F58CB">
        <w:rPr>
          <w:rFonts w:ascii="標楷體" w:eastAsia="標楷體" w:hAnsi="標楷體"/>
          <w:sz w:val="26"/>
          <w:szCs w:val="26"/>
        </w:rPr>
        <w:t>國家科學及技術委員會</w:t>
      </w:r>
      <w:r w:rsidRPr="004F58CB">
        <w:rPr>
          <w:rFonts w:ascii="標楷體" w:eastAsia="標楷體" w:hAnsi="標楷體" w:hint="eastAsia"/>
          <w:sz w:val="26"/>
          <w:szCs w:val="26"/>
        </w:rPr>
        <w:t>經費</w:t>
      </w:r>
      <w:r w:rsidRPr="004F58CB">
        <w:rPr>
          <w:rFonts w:ascii="標楷體" w:eastAsia="標楷體" w:hAnsi="標楷體"/>
          <w:sz w:val="26"/>
          <w:szCs w:val="26"/>
        </w:rPr>
        <w:t>核定清單</w:t>
      </w:r>
    </w:p>
    <w:p w14:paraId="08D0C469" w14:textId="488F3FD8" w:rsidR="00EC3E82" w:rsidRPr="004F58CB" w:rsidRDefault="00EC3E82" w:rsidP="00EC3E82">
      <w:pPr>
        <w:spacing w:line="420" w:lineRule="atLeast"/>
        <w:rPr>
          <w:rFonts w:ascii="標楷體" w:eastAsia="標楷體" w:hAnsi="標楷體"/>
          <w:sz w:val="26"/>
          <w:szCs w:val="26"/>
        </w:rPr>
      </w:pPr>
      <w:r w:rsidRPr="004F58CB">
        <w:rPr>
          <w:rFonts w:ascii="標楷體" w:eastAsia="標楷體" w:hAnsi="標楷體" w:hint="eastAsia"/>
          <w:sz w:val="26"/>
          <w:szCs w:val="26"/>
        </w:rPr>
        <w:t>附件三：</w:t>
      </w:r>
      <w:r w:rsidR="00B97F35" w:rsidRPr="004F58CB">
        <w:rPr>
          <w:rFonts w:ascii="標楷體" w:eastAsia="標楷體" w:hAnsi="標楷體" w:hint="eastAsia"/>
          <w:sz w:val="26"/>
          <w:szCs w:val="26"/>
        </w:rPr>
        <w:t>國家科學及技術委員會</w:t>
      </w:r>
      <w:r w:rsidRPr="004F58CB">
        <w:rPr>
          <w:rFonts w:ascii="標楷體" w:eastAsia="標楷體" w:hAnsi="標楷體" w:hint="eastAsia"/>
          <w:sz w:val="26"/>
          <w:szCs w:val="26"/>
        </w:rPr>
        <w:t>補助專題計畫請款明細表</w:t>
      </w:r>
    </w:p>
    <w:p w14:paraId="4C0B93A9" w14:textId="77777777" w:rsidR="00EC3E82" w:rsidRPr="004F58CB" w:rsidRDefault="00EC3E82" w:rsidP="00EC3E82">
      <w:pPr>
        <w:spacing w:line="420" w:lineRule="atLeast"/>
        <w:jc w:val="both"/>
        <w:rPr>
          <w:rFonts w:ascii="標楷體" w:eastAsia="標楷體" w:hAnsi="標楷體"/>
          <w:sz w:val="26"/>
          <w:szCs w:val="26"/>
        </w:rPr>
      </w:pPr>
    </w:p>
    <w:p w14:paraId="732C97FA" w14:textId="77777777"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br w:type="page"/>
      </w:r>
    </w:p>
    <w:p w14:paraId="10CF4D01" w14:textId="1352612C" w:rsidR="00EC3E82" w:rsidRPr="004F58CB" w:rsidRDefault="00EC3E82" w:rsidP="00EC3E82">
      <w:pPr>
        <w:spacing w:line="420" w:lineRule="atLeast"/>
        <w:ind w:left="1418"/>
        <w:jc w:val="both"/>
        <w:rPr>
          <w:rFonts w:ascii="標楷體" w:eastAsia="標楷體" w:hAnsi="標楷體"/>
          <w:sz w:val="26"/>
          <w:szCs w:val="26"/>
        </w:rPr>
      </w:pPr>
    </w:p>
    <w:p w14:paraId="5A669892" w14:textId="77777777" w:rsidR="00BD6632" w:rsidRPr="004F58CB" w:rsidRDefault="00BD6632" w:rsidP="00EC3E82">
      <w:pPr>
        <w:spacing w:line="420" w:lineRule="atLeast"/>
        <w:ind w:left="1418"/>
        <w:jc w:val="both"/>
        <w:rPr>
          <w:rFonts w:ascii="標楷體" w:eastAsia="標楷體" w:hAnsi="標楷體"/>
          <w:sz w:val="26"/>
          <w:szCs w:val="26"/>
        </w:rPr>
      </w:pPr>
    </w:p>
    <w:p w14:paraId="7BC9EA83" w14:textId="77777777" w:rsidR="00EC3E82" w:rsidRPr="004F58CB" w:rsidRDefault="00EC3E82" w:rsidP="00EC3E82">
      <w:pPr>
        <w:spacing w:line="420" w:lineRule="atLeast"/>
        <w:jc w:val="both"/>
        <w:rPr>
          <w:rFonts w:ascii="標楷體" w:eastAsia="標楷體" w:hAnsi="標楷體"/>
          <w:bCs/>
          <w:sz w:val="26"/>
          <w:szCs w:val="26"/>
        </w:rPr>
      </w:pPr>
      <w:r w:rsidRPr="004F58CB">
        <w:rPr>
          <w:rFonts w:ascii="標楷體" w:eastAsia="標楷體" w:hAnsi="標楷體"/>
          <w:bCs/>
          <w:sz w:val="26"/>
          <w:szCs w:val="26"/>
        </w:rPr>
        <w:t xml:space="preserve">立 </w:t>
      </w:r>
      <w:r w:rsidRPr="004F58CB">
        <w:rPr>
          <w:rFonts w:ascii="標楷體" w:eastAsia="標楷體" w:hAnsi="標楷體"/>
          <w:sz w:val="26"/>
          <w:szCs w:val="26"/>
        </w:rPr>
        <w:t xml:space="preserve">約 </w:t>
      </w:r>
      <w:r w:rsidRPr="004F58CB">
        <w:rPr>
          <w:rFonts w:ascii="標楷體" w:eastAsia="標楷體" w:hAnsi="標楷體"/>
          <w:bCs/>
          <w:sz w:val="26"/>
          <w:szCs w:val="26"/>
        </w:rPr>
        <w:t>人</w:t>
      </w:r>
    </w:p>
    <w:p w14:paraId="0C36AAEA" w14:textId="77777777" w:rsidR="00EC3E82" w:rsidRPr="004F58CB" w:rsidRDefault="00EC3E82" w:rsidP="00EC3E82">
      <w:pPr>
        <w:spacing w:line="420" w:lineRule="atLeast"/>
        <w:ind w:left="1418"/>
        <w:jc w:val="both"/>
        <w:outlineLvl w:val="0"/>
        <w:rPr>
          <w:rFonts w:ascii="標楷體" w:eastAsia="標楷體" w:hAnsi="標楷體"/>
          <w:sz w:val="26"/>
          <w:szCs w:val="26"/>
        </w:rPr>
      </w:pPr>
      <w:r w:rsidRPr="004F58CB">
        <w:rPr>
          <w:rFonts w:ascii="標楷體" w:eastAsia="標楷體" w:hAnsi="標楷體"/>
          <w:bCs/>
          <w:sz w:val="26"/>
          <w:szCs w:val="26"/>
        </w:rPr>
        <w:t>甲    方：</w:t>
      </w:r>
      <w:r w:rsidRPr="004F58CB">
        <w:rPr>
          <w:rFonts w:ascii="標楷體" w:eastAsia="標楷體" w:hAnsi="標楷體"/>
          <w:sz w:val="26"/>
          <w:szCs w:val="26"/>
        </w:rPr>
        <w:t>輔仁大學</w:t>
      </w:r>
      <w:r w:rsidRPr="004F58CB">
        <w:rPr>
          <w:rFonts w:ascii="標楷體" w:eastAsia="標楷體" w:hAnsi="標楷體" w:hint="eastAsia"/>
          <w:sz w:val="26"/>
          <w:szCs w:val="26"/>
        </w:rPr>
        <w:t>學校財團法人輔仁大學</w:t>
      </w:r>
      <w:r w:rsidRPr="004F58CB">
        <w:rPr>
          <w:rFonts w:ascii="標楷體" w:eastAsia="標楷體" w:hAnsi="標楷體"/>
          <w:sz w:val="26"/>
          <w:szCs w:val="26"/>
        </w:rPr>
        <w:t xml:space="preserve">                 </w:t>
      </w:r>
    </w:p>
    <w:p w14:paraId="28478849" w14:textId="60FA4FB7"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t>代 表 人：</w:t>
      </w:r>
      <w:r w:rsidR="002108CE" w:rsidRPr="002108CE">
        <w:rPr>
          <w:rFonts w:ascii="標楷體" w:eastAsia="標楷體" w:hAnsi="標楷體" w:hint="eastAsia"/>
          <w:sz w:val="26"/>
          <w:szCs w:val="26"/>
        </w:rPr>
        <w:t>藍易振</w:t>
      </w:r>
      <w:r w:rsidRPr="004F58CB">
        <w:rPr>
          <w:rFonts w:ascii="標楷體" w:eastAsia="標楷體" w:hAnsi="標楷體"/>
          <w:sz w:val="26"/>
          <w:szCs w:val="26"/>
        </w:rPr>
        <w:t xml:space="preserve"> 校長</w:t>
      </w:r>
    </w:p>
    <w:p w14:paraId="5B44119D" w14:textId="43632FB5"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noProof/>
          <w:sz w:val="26"/>
          <w:szCs w:val="26"/>
        </w:rPr>
        <mc:AlternateContent>
          <mc:Choice Requires="wps">
            <w:drawing>
              <wp:anchor distT="0" distB="0" distL="114300" distR="114300" simplePos="0" relativeHeight="251674624" behindDoc="0" locked="0" layoutInCell="1" allowOverlap="1" wp14:anchorId="28EDA28D" wp14:editId="7FE65BF8">
                <wp:simplePos x="0" y="0"/>
                <wp:positionH relativeFrom="column">
                  <wp:posOffset>7429500</wp:posOffset>
                </wp:positionH>
                <wp:positionV relativeFrom="paragraph">
                  <wp:posOffset>-690245</wp:posOffset>
                </wp:positionV>
                <wp:extent cx="685800" cy="685800"/>
                <wp:effectExtent l="8890" t="10795" r="10160" b="825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3D03B0" id="矩形 10" o:spid="_x0000_s1026" style="position:absolute;margin-left:585pt;margin-top:-54.35pt;width:54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QCJwIAADoEAAAOAAAAZHJzL2Uyb0RvYy54bWysU1GO0zAQ/UfiDpb/adKqXbpR09WqSxHS&#10;AistHMB1nMTC8Zix27RcBok/DsFxENdg7HRLF/hC+MOa8YyfZ94bL672nWE7hV6DLfl4lHOmrIRK&#10;26bk79+tn80580HYShiwquQH5fnV8umTRe8KNYEWTKWQEYj1Re9K3obgiizzslWd8CNwylKwBuxE&#10;IBebrELRE3pnskmeX2Q9YOUQpPKeTm+GIF8m/LpWMryta68CMyWn2kLaMe2buGfLhSgaFK7V8liG&#10;+IcqOqEtPXqCuhFBsC3qP6A6LRE81GEkocugrrVUqQfqZpz/1s19K5xKvRA53p1o8v8PVr7Z3SHT&#10;FWlH9FjRkUY/Pn/9/u0LowNip3e+oKR7d4exP+9uQX7wzMKqFbZR14jQt0pUVNM45mePLkTH01W2&#10;6V9DRdhiGyARta+xi4BEAdsnPQ4nPdQ+MEmHF/PZPKeyJIWOdnxBFA+XHfrwUkHHolFyJLkTuNjd&#10;+jCkPqSk4sHoaq2NSQ42m5VBthM0Guu0Uv3U43masawv+eVsMkvIj2L+HCJP628QnQ4040Z3Jad2&#10;aMUkUUTWXtgq2UFoM9jUnbFHGiNzgwIbqA7EIsIwwPThyGgBP3HW0/CW3H/cClScmVeWlLgcT6dx&#10;2pMznT2fkIPnkc15RFhJUCUPnA3mKgw/ZOtQNy29NE69W7gm9WqdmI3KDlUdi6UBTdocP1P8Aed+&#10;yvr15Zc/AQAA//8DAFBLAwQUAAYACAAAACEAyq9dON8AAAAMAQAADwAAAGRycy9kb3ducmV2Lnht&#10;bEyPQU+DQBCF7yb+h82YeGt3wUQQWRqjqYnHll68DbAFKjtL2KVFf73Tkx7fm5c338s3ix3E2Uy+&#10;d6QhWisQhmrX9NRqOJTbVQrCB6QGB0dGw7fxsClub3LMGnehnTnvQyu4hHyGGroQxkxKX3fGol+7&#10;0RDfjm6yGFhOrWwmvHC5HWSs1KO02BN/6HA0r52pv/az1VD18QF/duW7sk/bh/CxlKf5803r+7vl&#10;5RlEMEv4C8MVn9GhYKbKzdR4MbCOEsVjgoZVpNIExDUTJyl7FXsJyCKX/0cUvwAAAP//AwBQSwEC&#10;LQAUAAYACAAAACEAtoM4kv4AAADhAQAAEwAAAAAAAAAAAAAAAAAAAAAAW0NvbnRlbnRfVHlwZXNd&#10;LnhtbFBLAQItABQABgAIAAAAIQA4/SH/1gAAAJQBAAALAAAAAAAAAAAAAAAAAC8BAABfcmVscy8u&#10;cmVsc1BLAQItABQABgAIAAAAIQDV9jQCJwIAADoEAAAOAAAAAAAAAAAAAAAAAC4CAABkcnMvZTJv&#10;RG9jLnhtbFBLAQItABQABgAIAAAAIQDKr1043wAAAAwBAAAPAAAAAAAAAAAAAAAAAIEEAABkcnMv&#10;ZG93bnJldi54bWxQSwUGAAAAAAQABADzAAAAjQUAAAAA&#10;"/>
            </w:pict>
          </mc:Fallback>
        </mc:AlternateContent>
      </w:r>
      <w:r w:rsidRPr="004F58CB">
        <w:rPr>
          <w:rFonts w:ascii="標楷體" w:eastAsia="標楷體" w:hAnsi="標楷體"/>
          <w:sz w:val="26"/>
          <w:szCs w:val="26"/>
        </w:rPr>
        <w:t>地    址：242062新北市新莊區中正路510號</w:t>
      </w:r>
    </w:p>
    <w:p w14:paraId="5D649D9C" w14:textId="77777777"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t>統一編號：35701598</w:t>
      </w:r>
    </w:p>
    <w:p w14:paraId="77FF40E3" w14:textId="77777777" w:rsidR="00EC3E82" w:rsidRPr="004F58CB" w:rsidRDefault="00EC3E82" w:rsidP="00EC3E82">
      <w:pPr>
        <w:autoSpaceDE w:val="0"/>
        <w:autoSpaceDN w:val="0"/>
        <w:adjustRightInd w:val="0"/>
        <w:ind w:leftChars="600" w:left="1440"/>
        <w:rPr>
          <w:rFonts w:ascii="標楷體" w:eastAsia="標楷體" w:hAnsi="標楷體"/>
          <w:sz w:val="26"/>
          <w:szCs w:val="26"/>
        </w:rPr>
      </w:pPr>
      <w:r w:rsidRPr="004F58CB">
        <w:rPr>
          <w:rFonts w:ascii="標楷體" w:eastAsia="標楷體" w:hAnsi="標楷體"/>
          <w:sz w:val="26"/>
          <w:szCs w:val="26"/>
        </w:rPr>
        <w:t>計畫主持人：</w:t>
      </w:r>
      <w:r w:rsidRPr="004F58CB">
        <w:rPr>
          <w:rFonts w:ascii="標楷體" w:eastAsia="標楷體" w:hAnsi="標楷體" w:hint="eastAsia"/>
          <w:sz w:val="26"/>
          <w:szCs w:val="26"/>
          <w:shd w:val="pct15" w:color="auto" w:fill="FFFFFF"/>
        </w:rPr>
        <w:t>○○○○系所○○○教授</w:t>
      </w:r>
    </w:p>
    <w:p w14:paraId="16692ECA" w14:textId="77777777" w:rsidR="00EC3E82" w:rsidRPr="004F58CB" w:rsidRDefault="00EC3E82" w:rsidP="00EC3E82">
      <w:pPr>
        <w:spacing w:line="420" w:lineRule="atLeast"/>
        <w:ind w:left="1418" w:firstLineChars="100" w:firstLine="260"/>
        <w:jc w:val="both"/>
        <w:rPr>
          <w:rFonts w:ascii="標楷體" w:eastAsia="標楷體" w:hAnsi="標楷體"/>
          <w:bCs/>
          <w:sz w:val="26"/>
          <w:szCs w:val="26"/>
        </w:rPr>
      </w:pPr>
      <w:r w:rsidRPr="004F58CB">
        <w:rPr>
          <w:rFonts w:ascii="標楷體" w:eastAsia="標楷體" w:hAnsi="標楷體"/>
          <w:sz w:val="26"/>
          <w:szCs w:val="26"/>
        </w:rPr>
        <w:t xml:space="preserve">            　　　　　　</w:t>
      </w:r>
      <w:r w:rsidRPr="004F58CB">
        <w:rPr>
          <w:rFonts w:ascii="標楷體" w:eastAsia="標楷體" w:hAnsi="標楷體" w:hint="eastAsia"/>
          <w:sz w:val="26"/>
          <w:szCs w:val="26"/>
        </w:rPr>
        <w:t xml:space="preserve"> </w:t>
      </w:r>
      <w:r w:rsidRPr="004F58CB">
        <w:rPr>
          <w:rFonts w:ascii="標楷體" w:eastAsia="標楷體" w:hAnsi="標楷體"/>
          <w:sz w:val="26"/>
          <w:szCs w:val="26"/>
        </w:rPr>
        <w:t>（簽章）</w:t>
      </w:r>
    </w:p>
    <w:p w14:paraId="5C34CBA1" w14:textId="77777777" w:rsidR="00EC3E82" w:rsidRPr="004F58CB" w:rsidRDefault="00EC3E82" w:rsidP="00EC3E82">
      <w:pPr>
        <w:spacing w:line="420" w:lineRule="atLeast"/>
        <w:ind w:left="1418"/>
        <w:jc w:val="both"/>
        <w:rPr>
          <w:rFonts w:ascii="標楷體" w:eastAsia="標楷體" w:hAnsi="標楷體"/>
          <w:bCs/>
          <w:sz w:val="26"/>
          <w:szCs w:val="26"/>
        </w:rPr>
      </w:pPr>
    </w:p>
    <w:p w14:paraId="7074CDEE" w14:textId="77777777" w:rsidR="00EC3E82" w:rsidRPr="004F58CB" w:rsidRDefault="00EC3E82" w:rsidP="00EC3E82">
      <w:pPr>
        <w:spacing w:line="420" w:lineRule="atLeast"/>
        <w:ind w:left="1418"/>
        <w:jc w:val="both"/>
        <w:rPr>
          <w:rFonts w:ascii="標楷體" w:eastAsia="標楷體" w:hAnsi="標楷體"/>
          <w:bCs/>
          <w:sz w:val="26"/>
          <w:szCs w:val="26"/>
        </w:rPr>
      </w:pPr>
    </w:p>
    <w:p w14:paraId="4C0D199F" w14:textId="77777777" w:rsidR="00EC3E82" w:rsidRPr="004F58CB" w:rsidRDefault="00EC3E82" w:rsidP="00EC3E82">
      <w:pPr>
        <w:spacing w:line="420" w:lineRule="atLeast"/>
        <w:ind w:left="1418"/>
        <w:jc w:val="both"/>
        <w:rPr>
          <w:rFonts w:ascii="標楷體" w:eastAsia="標楷體" w:hAnsi="標楷體"/>
          <w:bCs/>
          <w:sz w:val="26"/>
          <w:szCs w:val="26"/>
        </w:rPr>
      </w:pPr>
    </w:p>
    <w:p w14:paraId="2D9CD3D6" w14:textId="77777777" w:rsidR="00EC3E82" w:rsidRPr="002108CE" w:rsidRDefault="00EC3E82" w:rsidP="00EC3E82">
      <w:pPr>
        <w:spacing w:line="420" w:lineRule="atLeast"/>
        <w:ind w:left="1418"/>
        <w:jc w:val="both"/>
        <w:rPr>
          <w:rFonts w:ascii="標楷體" w:eastAsia="標楷體" w:hAnsi="標楷體"/>
          <w:bCs/>
          <w:sz w:val="26"/>
          <w:szCs w:val="26"/>
        </w:rPr>
      </w:pPr>
    </w:p>
    <w:p w14:paraId="747781DF" w14:textId="77777777" w:rsidR="00EC3E82" w:rsidRPr="004F58CB" w:rsidRDefault="00EC3E82" w:rsidP="00EC3E82">
      <w:pPr>
        <w:spacing w:line="420" w:lineRule="atLeast"/>
        <w:ind w:left="1418"/>
        <w:jc w:val="both"/>
        <w:rPr>
          <w:rFonts w:ascii="標楷體" w:eastAsia="標楷體" w:hAnsi="標楷體"/>
          <w:bCs/>
          <w:sz w:val="26"/>
          <w:szCs w:val="26"/>
        </w:rPr>
      </w:pPr>
    </w:p>
    <w:p w14:paraId="27BE2CA4" w14:textId="77777777" w:rsidR="00EC3E82" w:rsidRPr="004F58CB" w:rsidRDefault="00EC3E82" w:rsidP="00EC3E82">
      <w:pPr>
        <w:spacing w:line="420" w:lineRule="atLeast"/>
        <w:ind w:left="1418"/>
        <w:jc w:val="both"/>
        <w:rPr>
          <w:rFonts w:ascii="標楷體" w:eastAsia="標楷體" w:hAnsi="標楷體"/>
          <w:bCs/>
          <w:sz w:val="26"/>
          <w:szCs w:val="26"/>
        </w:rPr>
      </w:pPr>
    </w:p>
    <w:p w14:paraId="45C36752" w14:textId="77777777"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t>乙    方：</w:t>
      </w:r>
      <w:r w:rsidRPr="004F58CB">
        <w:rPr>
          <w:rFonts w:ascii="標楷體" w:eastAsia="標楷體" w:hAnsi="標楷體" w:hint="eastAsia"/>
          <w:sz w:val="26"/>
          <w:szCs w:val="26"/>
          <w:shd w:val="pct15" w:color="auto" w:fill="FFFFFF"/>
        </w:rPr>
        <w:t>○○○○</w:t>
      </w:r>
      <w:r w:rsidRPr="004F58CB">
        <w:rPr>
          <w:rFonts w:ascii="標楷體" w:eastAsia="標楷體" w:hAnsi="標楷體" w:cs="DFKaiShu-SB-Estd-BF" w:hint="eastAsia"/>
          <w:kern w:val="0"/>
          <w:sz w:val="26"/>
          <w:szCs w:val="26"/>
          <w:shd w:val="pct15" w:color="auto" w:fill="FFFFFF"/>
        </w:rPr>
        <w:t>有限公司</w:t>
      </w:r>
    </w:p>
    <w:p w14:paraId="745F8329" w14:textId="133E5813" w:rsidR="00EC3E82" w:rsidRPr="004F58CB" w:rsidRDefault="00EC3E82" w:rsidP="00EC3E82">
      <w:pPr>
        <w:spacing w:line="420" w:lineRule="atLeast"/>
        <w:ind w:left="1418"/>
        <w:jc w:val="both"/>
        <w:rPr>
          <w:rFonts w:ascii="標楷體" w:eastAsia="標楷體" w:hAnsi="標楷體" w:cs="DFKaiShu-SB-Estd-BF"/>
          <w:kern w:val="0"/>
          <w:sz w:val="26"/>
          <w:szCs w:val="26"/>
        </w:rPr>
      </w:pPr>
      <w:r w:rsidRPr="004F58CB">
        <w:rPr>
          <w:rFonts w:ascii="標楷體" w:eastAsia="標楷體" w:hAnsi="標楷體"/>
          <w:sz w:val="26"/>
          <w:szCs w:val="26"/>
        </w:rPr>
        <w:t>代 表 人：</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0F37BBF3" w14:textId="2B524B09"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t>地    址：</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68321D16" w14:textId="199D25FD" w:rsidR="00EC3E82" w:rsidRPr="004F58CB" w:rsidRDefault="00EC3E82" w:rsidP="00EC3E82">
      <w:pPr>
        <w:spacing w:line="420" w:lineRule="atLeast"/>
        <w:ind w:left="1418"/>
        <w:jc w:val="both"/>
        <w:rPr>
          <w:rFonts w:ascii="標楷體" w:eastAsia="標楷體" w:hAnsi="標楷體"/>
          <w:sz w:val="26"/>
          <w:szCs w:val="26"/>
          <w:shd w:val="pct15" w:color="auto" w:fill="FFFFFF"/>
        </w:rPr>
      </w:pPr>
      <w:r w:rsidRPr="004F58CB">
        <w:rPr>
          <w:rFonts w:ascii="標楷體" w:eastAsia="標楷體" w:hAnsi="標楷體"/>
          <w:noProof/>
          <w:sz w:val="26"/>
          <w:szCs w:val="26"/>
        </w:rPr>
        <mc:AlternateContent>
          <mc:Choice Requires="wps">
            <w:drawing>
              <wp:anchor distT="0" distB="0" distL="114300" distR="114300" simplePos="0" relativeHeight="251673600" behindDoc="0" locked="0" layoutInCell="1" allowOverlap="1" wp14:anchorId="3F81B2BF" wp14:editId="2E554075">
                <wp:simplePos x="0" y="0"/>
                <wp:positionH relativeFrom="column">
                  <wp:posOffset>7429500</wp:posOffset>
                </wp:positionH>
                <wp:positionV relativeFrom="paragraph">
                  <wp:posOffset>-601345</wp:posOffset>
                </wp:positionV>
                <wp:extent cx="685800" cy="685800"/>
                <wp:effectExtent l="8890" t="9525" r="10160" b="952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F97B02" id="矩形 9" o:spid="_x0000_s1026" style="position:absolute;margin-left:585pt;margin-top:-47.35pt;width:54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sBJgIAADgEAAAOAAAAZHJzL2Uyb0RvYy54bWysU1GO0zAQ/UfiDpb/adKqXbZR09WqSxHS&#10;AistHMB1nMTC8Zix27RcBok/DsFxENdg7HRLF/hC+MOa8YyfZ94bL672nWE7hV6DLfl4lHOmrIRK&#10;26bk79+tn11y5oOwlTBgVckPyvOr5dMni94VagItmEohIxDri96VvA3BFVnmZas64UfglKVgDdiJ&#10;QC42WYWiJ/TOZJM8v8h6wMohSOU9nd4MQb5M+HWtZHhb114FZkpOtYW0Y9o3cc+WC1E0KFyr5bEM&#10;8Q9VdEJbevQEdSOCYFvUf0B1WiJ4qMNIQpdBXWupUg/UzTj/rZv7VjiVeiFyvDvR5P8frHyzu0Om&#10;q5LPObOiI4l+fP76/dsXNo/c9M4XlHLv7jB2590tyA+eWVi1wjbqGhH6VomKKhrH/OzRheh4uso2&#10;/WuoCFpsAySa9jV2EZAIYPukxuGkhtoHJunw4nJ2mZNmkkJHO74giofLDn14qaBj0Sg5ktgJXOxu&#10;fRhSH1JS8WB0tdbGJAebzcog2wkajHVaqX7q8TzNWNYTNbPJLCE/ivlziDytv0F0OtCEG92VnNqh&#10;FZNEEVl7YatkB6HNYFN3xh5pjMwNCmygOhCLCMP40ncjowX8xFlPo1ty/3ErUHFmXllSYj6eTuOs&#10;J2c6ez4hB88jm/OIsJKgSh44G8xVGP7H1qFuWnppnHq3cE3q1ToxG5UdqjoWS+OZtDl+pTj/537K&#10;+vXhlz8BAAD//wMAUEsDBBQABgAIAAAAIQAQbpCq4AAAAAwBAAAPAAAAZHJzL2Rvd25yZXYueG1s&#10;TI9BT4NAEIXvJv6HzZh4a3cLRlpkaYymJh5bevE2wAgou0vYpUV/vdNTvc2beXnzvWw7m16caPSd&#10;sxpWSwWCbOXqzjYajsVusQbhA9oae2dJww952Oa3NxmmtTvbPZ0OoREcYn2KGtoQhlRKX7Vk0C/d&#10;QJZvn240GFiOjaxHPHO46WWk1KM02Fn+0OJALy1V34fJaCi76Ii/++JNmc0uDu9z8TV9vGp9fzc/&#10;P4EINIerGS74jA45M5VusrUXPetVorhM0LDYPCQgLpYoWfOq5CmOQeaZ/F8i/wMAAP//AwBQSwEC&#10;LQAUAAYACAAAACEAtoM4kv4AAADhAQAAEwAAAAAAAAAAAAAAAAAAAAAAW0NvbnRlbnRfVHlwZXNd&#10;LnhtbFBLAQItABQABgAIAAAAIQA4/SH/1gAAAJQBAAALAAAAAAAAAAAAAAAAAC8BAABfcmVscy8u&#10;cmVsc1BLAQItABQABgAIAAAAIQDI29sBJgIAADgEAAAOAAAAAAAAAAAAAAAAAC4CAABkcnMvZTJv&#10;RG9jLnhtbFBLAQItABQABgAIAAAAIQAQbpCq4AAAAAwBAAAPAAAAAAAAAAAAAAAAAIAEAABkcnMv&#10;ZG93bnJldi54bWxQSwUGAAAAAAQABADzAAAAjQUAAAAA&#10;"/>
            </w:pict>
          </mc:Fallback>
        </mc:AlternateContent>
      </w:r>
      <w:r w:rsidRPr="004F58CB">
        <w:rPr>
          <w:rFonts w:ascii="標楷體" w:eastAsia="標楷體" w:hAnsi="標楷體"/>
          <w:sz w:val="26"/>
          <w:szCs w:val="26"/>
        </w:rPr>
        <w:t>統一編號：</w:t>
      </w:r>
      <w:r w:rsidR="00AB570A" w:rsidRPr="004F58CB">
        <w:rPr>
          <w:rFonts w:ascii="標楷體" w:eastAsia="標楷體" w:hAnsi="標楷體" w:hint="eastAsia"/>
          <w:sz w:val="26"/>
          <w:szCs w:val="26"/>
          <w:shd w:val="pct15" w:color="auto" w:fill="FFFFFF"/>
        </w:rPr>
        <w:t xml:space="preserve">          </w:t>
      </w:r>
      <w:r w:rsidR="00AB570A" w:rsidRPr="004F58CB">
        <w:rPr>
          <w:rFonts w:ascii="標楷體" w:eastAsia="標楷體" w:hAnsi="標楷體"/>
          <w:sz w:val="26"/>
          <w:szCs w:val="26"/>
          <w:shd w:val="pct15" w:color="auto" w:fill="FFFFFF"/>
        </w:rPr>
        <w:t xml:space="preserve">      </w:t>
      </w:r>
    </w:p>
    <w:p w14:paraId="6592BD97" w14:textId="77777777" w:rsidR="00EC3E82" w:rsidRPr="004F58CB" w:rsidRDefault="00EC3E82" w:rsidP="00EC3E82">
      <w:pPr>
        <w:spacing w:line="420" w:lineRule="atLeast"/>
        <w:ind w:left="1418"/>
        <w:jc w:val="both"/>
        <w:rPr>
          <w:rFonts w:ascii="標楷體" w:eastAsia="標楷體" w:hAnsi="標楷體"/>
          <w:sz w:val="26"/>
          <w:szCs w:val="26"/>
        </w:rPr>
      </w:pPr>
      <w:r w:rsidRPr="004F58CB">
        <w:rPr>
          <w:rFonts w:ascii="標楷體" w:eastAsia="標楷體" w:hAnsi="標楷體"/>
          <w:sz w:val="26"/>
          <w:szCs w:val="26"/>
        </w:rPr>
        <w:t xml:space="preserve">      </w:t>
      </w:r>
    </w:p>
    <w:p w14:paraId="49803993" w14:textId="77777777" w:rsidR="00EC3E82" w:rsidRPr="004F58CB" w:rsidRDefault="00EC3E82" w:rsidP="00EC3E82">
      <w:pPr>
        <w:spacing w:line="420" w:lineRule="atLeast"/>
        <w:ind w:left="1418"/>
        <w:jc w:val="both"/>
        <w:rPr>
          <w:rFonts w:ascii="標楷體" w:eastAsia="標楷體" w:hAnsi="標楷體"/>
          <w:sz w:val="26"/>
          <w:szCs w:val="26"/>
        </w:rPr>
      </w:pPr>
    </w:p>
    <w:p w14:paraId="572D8F92" w14:textId="77777777" w:rsidR="00EC3E82" w:rsidRPr="004F58CB" w:rsidRDefault="00EC3E82" w:rsidP="00EC3E82">
      <w:pPr>
        <w:spacing w:line="420" w:lineRule="atLeast"/>
        <w:ind w:left="1418"/>
        <w:jc w:val="both"/>
        <w:rPr>
          <w:rFonts w:ascii="標楷體" w:eastAsia="標楷體" w:hAnsi="標楷體"/>
          <w:sz w:val="26"/>
          <w:szCs w:val="26"/>
        </w:rPr>
      </w:pPr>
    </w:p>
    <w:p w14:paraId="09E9C5B5" w14:textId="77777777" w:rsidR="00EC3E82" w:rsidRPr="004F58CB" w:rsidRDefault="00EC3E82" w:rsidP="00EC3E82">
      <w:pPr>
        <w:spacing w:line="420" w:lineRule="atLeast"/>
        <w:ind w:left="1418"/>
        <w:jc w:val="both"/>
        <w:rPr>
          <w:rFonts w:ascii="標楷體" w:eastAsia="標楷體" w:hAnsi="標楷體"/>
          <w:sz w:val="26"/>
          <w:szCs w:val="26"/>
        </w:rPr>
      </w:pPr>
    </w:p>
    <w:p w14:paraId="68527948" w14:textId="77777777" w:rsidR="00EC3E82" w:rsidRPr="004F58CB" w:rsidRDefault="00EC3E82" w:rsidP="00EC3E82">
      <w:pPr>
        <w:spacing w:line="420" w:lineRule="atLeast"/>
        <w:ind w:left="1418"/>
        <w:jc w:val="both"/>
        <w:rPr>
          <w:rFonts w:ascii="標楷體" w:eastAsia="標楷體" w:hAnsi="標楷體"/>
          <w:sz w:val="26"/>
          <w:szCs w:val="26"/>
        </w:rPr>
      </w:pPr>
    </w:p>
    <w:p w14:paraId="3F03B8C4" w14:textId="77777777" w:rsidR="00EC3E82" w:rsidRPr="004F58CB" w:rsidRDefault="00EC3E82" w:rsidP="00EC3E82">
      <w:pPr>
        <w:spacing w:line="420" w:lineRule="atLeast"/>
        <w:ind w:left="1418"/>
        <w:jc w:val="both"/>
        <w:rPr>
          <w:rFonts w:ascii="標楷體" w:eastAsia="標楷體" w:hAnsi="標楷體"/>
          <w:sz w:val="26"/>
          <w:szCs w:val="26"/>
        </w:rPr>
      </w:pPr>
    </w:p>
    <w:p w14:paraId="0CD4097A" w14:textId="36DF0C84" w:rsidR="00EC3E82" w:rsidRPr="004F58CB" w:rsidRDefault="00EC3E82" w:rsidP="00EC3E82">
      <w:pPr>
        <w:spacing w:line="420" w:lineRule="atLeast"/>
        <w:jc w:val="distribute"/>
        <w:rPr>
          <w:rFonts w:ascii="標楷體" w:eastAsia="標楷體" w:hAnsi="標楷體"/>
          <w:sz w:val="26"/>
          <w:szCs w:val="26"/>
        </w:rPr>
      </w:pPr>
      <w:r w:rsidRPr="004F58CB">
        <w:rPr>
          <w:rFonts w:ascii="標楷體" w:eastAsia="標楷體" w:hAnsi="標楷體"/>
          <w:noProof/>
          <w:sz w:val="26"/>
          <w:szCs w:val="26"/>
        </w:rPr>
        <mc:AlternateContent>
          <mc:Choice Requires="wps">
            <w:drawing>
              <wp:anchor distT="0" distB="0" distL="114300" distR="114300" simplePos="0" relativeHeight="251672576" behindDoc="0" locked="0" layoutInCell="1" allowOverlap="1" wp14:anchorId="6DB313B7" wp14:editId="497F61FD">
                <wp:simplePos x="0" y="0"/>
                <wp:positionH relativeFrom="column">
                  <wp:posOffset>7429500</wp:posOffset>
                </wp:positionH>
                <wp:positionV relativeFrom="paragraph">
                  <wp:posOffset>-664210</wp:posOffset>
                </wp:positionV>
                <wp:extent cx="685800" cy="685800"/>
                <wp:effectExtent l="8890" t="13335" r="10160" b="571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42F7F3" id="矩形 8" o:spid="_x0000_s1026" style="position:absolute;margin-left:585pt;margin-top:-52.3pt;width:54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f0JQIAADgEAAAOAAAAZHJzL2Uyb0RvYy54bWysU1GO0zAQ/UfiDpb/adKqXbpR09WqSxHS&#10;AistHGDqOImFY5ux27RcBok/DsFxENdg7HRLF/hC+MOa8YyfZ94bL672nWY7iV5ZU/LxKOdMGmEr&#10;ZZqSv3+3fjbnzAcwFWhrZMkP0vOr5dMni94VcmJbqyuJjECML3pX8jYEV2SZF63swI+sk4aCtcUO&#10;ArnYZBVCT+idziZ5fpH1FiuHVkjv6fRmCPJlwq9rKcLbuvYyMF1yqi2kHdO+iXu2XEDRILhWiWMZ&#10;8A9VdKAMPXqCuoEAbIvqD6hOCbTe1mEkbJfZulZCph6om3H+Wzf3LTiZeiFyvDvR5P8frHizu0Om&#10;qpKTUAY6kujH56/fv31h88hN73xBKffuDmN33t1a8cEzY1ctmEZeI9q+lVBRReOYnz26EB1PV9mm&#10;f20rgoZtsImmfY1dBCQC2D6pcTipIfeBCTq8mM/mOWkmKHS04wtQPFx26MNLaTsWjZIjiZ3AYXfr&#10;w5D6kJKKt1pVa6V1crDZrDSyHdBgrNNK9VOP52nasL7kl7PJLCE/ivlziDytv0F0KtCEa9URxack&#10;KCJrL0xFZUIRQOnBpu60OdIYmRsU2NjqQCyiHcaXvhsZrcVPnPU0uiX3H7eAkjP9ypASl+PpNM56&#10;cqaz5xNy8DyyOY+AEQRV8sDZYK7C8D+2DlXT0kvj1Lux16RerRKzUdmhqmOxNJ5Jm+NXivN/7qes&#10;Xx9++RMAAP//AwBQSwMEFAAGAAgAAAAhAHXmsEXhAAAADAEAAA8AAABkcnMvZG93bnJldi54bWxM&#10;j8FOwzAQRO9I/IO1SNxaO2nVljROhUBF4timF26bZJsE4nUUO23g63FPcJzZ0eybdDeZTlxocK1l&#10;DdFcgSAubdVyreGU72cbEM4jV9hZJg3f5GCX3d+lmFT2yge6HH0tQgm7BDU03veJlK5syKCb2544&#10;3M52MOiDHGpZDXgN5aaTsVIrabDl8KHBnl4aKr+Oo9FQtPEJfw75mzJP+4V/n/LP8eNV68eH6XkL&#10;wtPk/8Jwww/okAWmwo5cOdEFHa1VGOM1zCK1XIG4ZeL1JniFhsUSZJbK/yOyXwAAAP//AwBQSwEC&#10;LQAUAAYACAAAACEAtoM4kv4AAADhAQAAEwAAAAAAAAAAAAAAAAAAAAAAW0NvbnRlbnRfVHlwZXNd&#10;LnhtbFBLAQItABQABgAIAAAAIQA4/SH/1gAAAJQBAAALAAAAAAAAAAAAAAAAAC8BAABfcmVscy8u&#10;cmVsc1BLAQItABQABgAIAAAAIQBUgYf0JQIAADgEAAAOAAAAAAAAAAAAAAAAAC4CAABkcnMvZTJv&#10;RG9jLnhtbFBLAQItABQABgAIAAAAIQB15rBF4QAAAAwBAAAPAAAAAAAAAAAAAAAAAH8EAABkcnMv&#10;ZG93bnJldi54bWxQSwUGAAAAAAQABADzAAAAjQUAAAAA&#10;"/>
            </w:pict>
          </mc:Fallback>
        </mc:AlternateContent>
      </w:r>
      <w:r w:rsidRPr="004F58CB">
        <w:rPr>
          <w:rFonts w:ascii="標楷體" w:eastAsia="標楷體" w:hAnsi="標楷體"/>
          <w:sz w:val="26"/>
          <w:szCs w:val="26"/>
        </w:rPr>
        <w:t>中   華   民   國      年      月    日</w:t>
      </w:r>
    </w:p>
    <w:p w14:paraId="3D7C51BB" w14:textId="0D0C4929" w:rsidR="00EC3E82" w:rsidRPr="004F58CB" w:rsidRDefault="00EC3E82" w:rsidP="00EC3E82">
      <w:pPr>
        <w:spacing w:line="420" w:lineRule="atLeast"/>
        <w:jc w:val="both"/>
        <w:rPr>
          <w:rFonts w:ascii="標楷體" w:eastAsia="標楷體" w:hAnsi="標楷體"/>
          <w:sz w:val="26"/>
          <w:szCs w:val="26"/>
          <w:u w:val="single"/>
        </w:rPr>
      </w:pPr>
      <w:r w:rsidRPr="004F58CB">
        <w:rPr>
          <w:rFonts w:ascii="標楷體" w:eastAsia="標楷體" w:hAnsi="標楷體"/>
          <w:sz w:val="26"/>
          <w:szCs w:val="26"/>
        </w:rPr>
        <w:br w:type="page"/>
      </w:r>
      <w:r w:rsidRPr="004F58CB">
        <w:rPr>
          <w:rFonts w:ascii="標楷體" w:eastAsia="標楷體" w:hAnsi="標楷體"/>
          <w:sz w:val="26"/>
          <w:szCs w:val="26"/>
          <w:u w:val="single"/>
        </w:rPr>
        <w:lastRenderedPageBreak/>
        <w:t>附件一：</w:t>
      </w:r>
      <w:r w:rsidR="00AB570A" w:rsidRPr="004F58CB">
        <w:rPr>
          <w:rFonts w:ascii="標楷體" w:eastAsia="標楷體" w:hAnsi="標楷體" w:hint="eastAsia"/>
          <w:sz w:val="26"/>
          <w:szCs w:val="26"/>
          <w:u w:val="single"/>
        </w:rPr>
        <w:t>國家科學及技術委員會補助</w:t>
      </w:r>
      <w:r w:rsidRPr="004F58CB">
        <w:rPr>
          <w:rFonts w:ascii="標楷體" w:eastAsia="標楷體" w:hAnsi="標楷體" w:hint="eastAsia"/>
          <w:sz w:val="26"/>
          <w:szCs w:val="26"/>
          <w:u w:val="single"/>
        </w:rPr>
        <w:t xml:space="preserve">產學合作研究計畫 </w:t>
      </w:r>
      <w:r w:rsidRPr="004F58CB">
        <w:rPr>
          <w:rFonts w:ascii="標楷體" w:eastAsia="標楷體" w:hAnsi="標楷體"/>
          <w:sz w:val="26"/>
          <w:szCs w:val="26"/>
          <w:u w:val="single"/>
        </w:rPr>
        <w:t xml:space="preserve"> </w:t>
      </w:r>
      <w:r w:rsidRPr="004F58CB">
        <w:rPr>
          <w:rFonts w:ascii="標楷體" w:eastAsia="標楷體" w:hAnsi="標楷體" w:hint="eastAsia"/>
          <w:sz w:val="26"/>
          <w:szCs w:val="26"/>
          <w:u w:val="single"/>
        </w:rPr>
        <w:t>計書書</w:t>
      </w:r>
    </w:p>
    <w:p w14:paraId="6558468D" w14:textId="77777777" w:rsidR="00EC3E82" w:rsidRPr="004F58CB" w:rsidRDefault="00EC3E82" w:rsidP="00EC3E82">
      <w:pPr>
        <w:widowControl/>
        <w:spacing w:line="420" w:lineRule="atLeast"/>
        <w:jc w:val="center"/>
        <w:rPr>
          <w:rFonts w:ascii="標楷體" w:eastAsia="標楷體" w:hAnsi="標楷體" w:cs="DFKaiShu-SB-Estd-BF"/>
          <w:kern w:val="0"/>
          <w:sz w:val="27"/>
          <w:szCs w:val="27"/>
        </w:rPr>
      </w:pPr>
    </w:p>
    <w:p w14:paraId="06978457" w14:textId="1B72E07E" w:rsidR="00EC3E82" w:rsidRPr="004F58CB" w:rsidRDefault="00B97F35" w:rsidP="00EC3E82">
      <w:pPr>
        <w:widowControl/>
        <w:spacing w:line="420" w:lineRule="atLeast"/>
        <w:rPr>
          <w:rFonts w:ascii="標楷體" w:eastAsia="標楷體" w:hAnsi="標楷體" w:cs="DFKaiShu-SB-Estd-BF"/>
          <w:kern w:val="0"/>
          <w:sz w:val="27"/>
          <w:szCs w:val="27"/>
        </w:rPr>
      </w:pPr>
      <w:r w:rsidRPr="004F58CB">
        <w:rPr>
          <w:rFonts w:ascii="標楷體" w:eastAsia="標楷體" w:hAnsi="標楷體" w:cs="DFKaiShu-SB-Estd-BF" w:hint="eastAsia"/>
          <w:kern w:val="0"/>
          <w:sz w:val="27"/>
          <w:szCs w:val="27"/>
        </w:rPr>
        <w:t>國家科學及技術委員會</w:t>
      </w:r>
      <w:r w:rsidR="00EC3E82" w:rsidRPr="004F58CB">
        <w:rPr>
          <w:rFonts w:ascii="標楷體" w:eastAsia="標楷體" w:hAnsi="標楷體" w:cs="DFKaiShu-SB-Estd-BF" w:hint="eastAsia"/>
          <w:kern w:val="0"/>
          <w:sz w:val="27"/>
          <w:szCs w:val="27"/>
        </w:rPr>
        <w:t>計畫編號：</w:t>
      </w:r>
      <w:r w:rsidR="00006050" w:rsidRPr="004F58CB">
        <w:rPr>
          <w:rFonts w:ascii="標楷體" w:eastAsia="標楷體" w:hAnsi="標楷體" w:cs="DFKaiShu-SB-Estd-BF"/>
          <w:kern w:val="0"/>
          <w:sz w:val="27"/>
          <w:szCs w:val="27"/>
          <w:shd w:val="pct15" w:color="auto" w:fill="FFFFFF"/>
        </w:rPr>
        <w:t>NSTC</w:t>
      </w:r>
      <w:r w:rsidR="00EC3E82" w:rsidRPr="004F58CB">
        <w:rPr>
          <w:rFonts w:ascii="標楷體" w:eastAsia="標楷體" w:hAnsi="標楷體"/>
          <w:sz w:val="27"/>
          <w:szCs w:val="27"/>
          <w:shd w:val="pct15" w:color="auto" w:fill="FFFFFF"/>
        </w:rPr>
        <w:t xml:space="preserve"> 000-0000-0-00</w:t>
      </w:r>
      <w:r w:rsidR="00EC3E82" w:rsidRPr="004F58CB">
        <w:rPr>
          <w:rFonts w:ascii="標楷體" w:eastAsia="標楷體" w:hAnsi="標楷體" w:cs="DFKaiShu-SB-Estd-BF"/>
          <w:kern w:val="0"/>
          <w:sz w:val="27"/>
          <w:szCs w:val="27"/>
          <w:shd w:val="pct15" w:color="auto" w:fill="FFFFFF"/>
        </w:rPr>
        <w:t>0-000</w:t>
      </w:r>
    </w:p>
    <w:p w14:paraId="7DBCAD68" w14:textId="77777777" w:rsidR="00EC3E82" w:rsidRPr="004F58CB" w:rsidRDefault="00EC3E82" w:rsidP="00EC3E82">
      <w:pPr>
        <w:pStyle w:val="a5"/>
        <w:spacing w:line="420" w:lineRule="atLeast"/>
        <w:ind w:firstLineChars="100" w:firstLine="460"/>
        <w:jc w:val="center"/>
        <w:rPr>
          <w:rFonts w:ascii="標楷體" w:eastAsia="標楷體" w:hAnsi="標楷體"/>
          <w:b/>
          <w:spacing w:val="20"/>
          <w:sz w:val="42"/>
          <w:szCs w:val="42"/>
        </w:rPr>
      </w:pPr>
    </w:p>
    <w:p w14:paraId="7C47249D" w14:textId="77777777" w:rsidR="00B97F35" w:rsidRPr="004F58CB" w:rsidRDefault="00EC3E82" w:rsidP="00EC3E82">
      <w:pPr>
        <w:autoSpaceDE w:val="0"/>
        <w:autoSpaceDN w:val="0"/>
        <w:adjustRightInd w:val="0"/>
        <w:spacing w:line="420" w:lineRule="atLeast"/>
        <w:jc w:val="center"/>
        <w:rPr>
          <w:rFonts w:ascii="標楷體" w:eastAsia="標楷體" w:hAnsi="標楷體" w:cs="DFKaiShu-SB-Estd-BF"/>
          <w:kern w:val="0"/>
          <w:sz w:val="47"/>
          <w:szCs w:val="47"/>
        </w:rPr>
      </w:pPr>
      <w:r w:rsidRPr="004F58CB">
        <w:rPr>
          <w:rFonts w:ascii="標楷體" w:eastAsia="標楷體" w:hAnsi="標楷體" w:cs="DFKaiShu-SB-Estd-BF" w:hint="eastAsia"/>
          <w:kern w:val="0"/>
          <w:sz w:val="47"/>
          <w:szCs w:val="47"/>
        </w:rPr>
        <w:t>輔仁大學</w:t>
      </w:r>
    </w:p>
    <w:p w14:paraId="0E46C2BD" w14:textId="77777777" w:rsidR="00B97F35" w:rsidRPr="004F58CB" w:rsidRDefault="00481F44" w:rsidP="00EC3E82">
      <w:pPr>
        <w:autoSpaceDE w:val="0"/>
        <w:autoSpaceDN w:val="0"/>
        <w:adjustRightInd w:val="0"/>
        <w:spacing w:line="420" w:lineRule="atLeast"/>
        <w:jc w:val="center"/>
        <w:rPr>
          <w:rFonts w:ascii="標楷體" w:eastAsia="標楷體" w:hAnsi="標楷體" w:cs="DFKaiShu-SB-Estd-BF"/>
          <w:kern w:val="0"/>
          <w:sz w:val="40"/>
          <w:szCs w:val="40"/>
        </w:rPr>
      </w:pPr>
      <w:r w:rsidRPr="004F58CB">
        <w:rPr>
          <w:rFonts w:ascii="標楷體" w:eastAsia="標楷體" w:hAnsi="標楷體" w:cs="DFKaiShu-SB-Estd-BF" w:hint="eastAsia"/>
          <w:kern w:val="0"/>
          <w:sz w:val="40"/>
          <w:szCs w:val="40"/>
        </w:rPr>
        <w:t>「</w:t>
      </w:r>
      <w:r w:rsidR="00B97F35" w:rsidRPr="004F58CB">
        <w:rPr>
          <w:rFonts w:ascii="標楷體" w:eastAsia="標楷體" w:hAnsi="標楷體" w:cs="DFKaiShu-SB-Estd-BF" w:hint="eastAsia"/>
          <w:kern w:val="0"/>
          <w:sz w:val="40"/>
          <w:szCs w:val="40"/>
        </w:rPr>
        <w:t>國家科學及技術委員會</w:t>
      </w:r>
      <w:r w:rsidR="00EC3E82" w:rsidRPr="004F58CB">
        <w:rPr>
          <w:rFonts w:ascii="標楷體" w:eastAsia="標楷體" w:hAnsi="標楷體" w:cs="DFKaiShu-SB-Estd-BF" w:hint="eastAsia"/>
          <w:kern w:val="0"/>
          <w:sz w:val="40"/>
          <w:szCs w:val="40"/>
        </w:rPr>
        <w:t>補助產學合作研究計畫」</w:t>
      </w:r>
    </w:p>
    <w:p w14:paraId="4A556AA3" w14:textId="740566D4" w:rsidR="00EC3E82" w:rsidRPr="004F58CB" w:rsidRDefault="00EC3E82" w:rsidP="00EC3E82">
      <w:pPr>
        <w:autoSpaceDE w:val="0"/>
        <w:autoSpaceDN w:val="0"/>
        <w:adjustRightInd w:val="0"/>
        <w:spacing w:line="420" w:lineRule="atLeast"/>
        <w:jc w:val="center"/>
        <w:rPr>
          <w:rFonts w:ascii="標楷體" w:eastAsia="標楷體" w:hAnsi="標楷體" w:cs="DFKaiShu-SB-Estd-BF"/>
          <w:kern w:val="0"/>
          <w:sz w:val="47"/>
          <w:szCs w:val="47"/>
        </w:rPr>
      </w:pPr>
      <w:r w:rsidRPr="004F58CB">
        <w:rPr>
          <w:rFonts w:ascii="標楷體" w:eastAsia="標楷體" w:hAnsi="標楷體" w:cs="DFKaiShu-SB-Estd-BF" w:hint="eastAsia"/>
          <w:kern w:val="0"/>
          <w:sz w:val="47"/>
          <w:szCs w:val="47"/>
        </w:rPr>
        <w:t>計畫書</w:t>
      </w:r>
    </w:p>
    <w:p w14:paraId="49E8D2CB"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03EB9EF3"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013D84A8"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3016D33C"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76B27318"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26"/>
          <w:szCs w:val="26"/>
        </w:rPr>
      </w:pPr>
    </w:p>
    <w:p w14:paraId="36F6644E" w14:textId="77777777" w:rsidR="00EC3E82" w:rsidRPr="004F58CB" w:rsidRDefault="00EC3E82" w:rsidP="00EC3E82">
      <w:pPr>
        <w:autoSpaceDE w:val="0"/>
        <w:autoSpaceDN w:val="0"/>
        <w:adjustRightInd w:val="0"/>
        <w:spacing w:line="420" w:lineRule="atLeast"/>
        <w:ind w:left="1800" w:hangingChars="500" w:hanging="1800"/>
        <w:rPr>
          <w:rFonts w:ascii="標楷體" w:eastAsia="標楷體" w:hAnsi="標楷體" w:cs="DFKaiShu-SB-Estd-BF"/>
          <w:kern w:val="0"/>
          <w:sz w:val="36"/>
          <w:szCs w:val="36"/>
        </w:rPr>
      </w:pPr>
      <w:r w:rsidRPr="004F58CB">
        <w:rPr>
          <w:rFonts w:ascii="標楷體" w:eastAsia="標楷體" w:hAnsi="標楷體" w:cs="DFKaiShu-SB-Estd-BF" w:hint="eastAsia"/>
          <w:kern w:val="0"/>
          <w:sz w:val="36"/>
          <w:szCs w:val="36"/>
        </w:rPr>
        <w:t>計畫名稱：</w:t>
      </w:r>
      <w:r w:rsidRPr="004F58CB">
        <w:rPr>
          <w:rFonts w:ascii="標楷體" w:eastAsia="標楷體" w:hAnsi="標楷體" w:cs="DFKaiShu-SB-Estd-BF" w:hint="eastAsia"/>
          <w:kern w:val="0"/>
          <w:sz w:val="36"/>
          <w:szCs w:val="36"/>
          <w:shd w:val="pct15" w:color="auto" w:fill="FFFFFF"/>
        </w:rPr>
        <w:t>產學合作計畫－○○○○○○</w:t>
      </w:r>
    </w:p>
    <w:p w14:paraId="2572DAE1"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4243BBB6"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3B850404"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6AB847D2"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3AA83B1A"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62F018EE"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6"/>
          <w:szCs w:val="36"/>
        </w:rPr>
      </w:pPr>
    </w:p>
    <w:p w14:paraId="2FF93D0D" w14:textId="77777777" w:rsidR="00EC3E82" w:rsidRPr="004F58CB" w:rsidRDefault="00EC3E82" w:rsidP="00EC3E82">
      <w:pPr>
        <w:autoSpaceDE w:val="0"/>
        <w:autoSpaceDN w:val="0"/>
        <w:adjustRightInd w:val="0"/>
        <w:spacing w:line="420" w:lineRule="atLeast"/>
        <w:rPr>
          <w:rFonts w:ascii="標楷體" w:eastAsia="標楷體" w:hAnsi="標楷體" w:cs="DFKaiShu-SB-Estd-BF"/>
          <w:kern w:val="0"/>
          <w:sz w:val="32"/>
          <w:szCs w:val="32"/>
        </w:rPr>
      </w:pPr>
      <w:r w:rsidRPr="004F58CB">
        <w:rPr>
          <w:rFonts w:ascii="標楷體" w:eastAsia="標楷體" w:hAnsi="標楷體" w:cs="DFKaiShu-SB-Estd-BF" w:hint="eastAsia"/>
          <w:kern w:val="0"/>
          <w:sz w:val="32"/>
          <w:szCs w:val="32"/>
        </w:rPr>
        <w:t>計畫執行機構：輔仁大學學校財團法人輔仁大學</w:t>
      </w:r>
    </w:p>
    <w:p w14:paraId="07A7E65B" w14:textId="77777777" w:rsidR="00EC3E82" w:rsidRPr="004F58CB" w:rsidRDefault="00EC3E82" w:rsidP="00EC3E82">
      <w:pPr>
        <w:autoSpaceDE w:val="0"/>
        <w:autoSpaceDN w:val="0"/>
        <w:adjustRightInd w:val="0"/>
        <w:ind w:left="1920" w:hangingChars="600" w:hanging="1920"/>
        <w:rPr>
          <w:rFonts w:ascii="標楷體" w:eastAsia="標楷體" w:hAnsi="標楷體" w:cs="DFKaiShu-SB-Estd-BF"/>
          <w:kern w:val="0"/>
          <w:sz w:val="32"/>
          <w:szCs w:val="32"/>
        </w:rPr>
      </w:pPr>
      <w:r w:rsidRPr="004F58CB">
        <w:rPr>
          <w:rFonts w:ascii="標楷體" w:eastAsia="標楷體" w:hAnsi="標楷體" w:cs="DFKaiShu-SB-Estd-BF" w:hint="eastAsia"/>
          <w:kern w:val="0"/>
          <w:sz w:val="32"/>
          <w:szCs w:val="32"/>
        </w:rPr>
        <w:t>計畫主持人：輔仁大學學校財團法人輔仁大學</w:t>
      </w:r>
    </w:p>
    <w:p w14:paraId="4F3CE13D" w14:textId="77777777" w:rsidR="00EC3E82" w:rsidRPr="004F58CB" w:rsidRDefault="00EC3E82" w:rsidP="00EC3E82">
      <w:pPr>
        <w:autoSpaceDE w:val="0"/>
        <w:autoSpaceDN w:val="0"/>
        <w:adjustRightInd w:val="0"/>
        <w:ind w:leftChars="600" w:left="1440" w:firstLineChars="100" w:firstLine="320"/>
        <w:rPr>
          <w:rFonts w:ascii="標楷體" w:eastAsia="標楷體" w:hAnsi="標楷體" w:cs="DFKaiShu-SB-Estd-BF"/>
          <w:kern w:val="0"/>
          <w:sz w:val="32"/>
          <w:szCs w:val="32"/>
          <w:shd w:val="pct15" w:color="auto" w:fill="FFFFFF"/>
        </w:rPr>
      </w:pPr>
      <w:r w:rsidRPr="004F58CB">
        <w:rPr>
          <w:rFonts w:ascii="標楷體" w:eastAsia="標楷體" w:hAnsi="標楷體" w:cs="DFKaiShu-SB-Estd-BF" w:hint="eastAsia"/>
          <w:kern w:val="0"/>
          <w:sz w:val="32"/>
          <w:szCs w:val="32"/>
          <w:shd w:val="pct15" w:color="auto" w:fill="FFFFFF"/>
        </w:rPr>
        <w:t>○○○○所○○○教授</w:t>
      </w:r>
    </w:p>
    <w:p w14:paraId="6D99B321" w14:textId="77777777" w:rsidR="00EC3E82" w:rsidRPr="004F58CB" w:rsidRDefault="00EC3E82" w:rsidP="00EC3E82">
      <w:pPr>
        <w:autoSpaceDE w:val="0"/>
        <w:autoSpaceDN w:val="0"/>
        <w:adjustRightInd w:val="0"/>
        <w:spacing w:line="420" w:lineRule="atLeast"/>
        <w:ind w:left="1920" w:hangingChars="600" w:hanging="1920"/>
        <w:rPr>
          <w:rFonts w:ascii="標楷體" w:eastAsia="標楷體" w:hAnsi="標楷體" w:cs="DFKaiShu-SB-Estd-BF"/>
          <w:kern w:val="0"/>
          <w:sz w:val="32"/>
          <w:szCs w:val="32"/>
        </w:rPr>
      </w:pPr>
      <w:r w:rsidRPr="004F58CB">
        <w:rPr>
          <w:rFonts w:ascii="標楷體" w:eastAsia="標楷體" w:hAnsi="標楷體" w:cs="DFKaiShu-SB-Estd-BF" w:hint="eastAsia"/>
          <w:kern w:val="0"/>
          <w:sz w:val="32"/>
          <w:szCs w:val="32"/>
        </w:rPr>
        <w:t>計畫合作企業：</w:t>
      </w:r>
      <w:r w:rsidRPr="004F58CB">
        <w:rPr>
          <w:rFonts w:ascii="標楷體" w:eastAsia="標楷體" w:hAnsi="標楷體" w:cs="DFKaiShu-SB-Estd-BF" w:hint="eastAsia"/>
          <w:kern w:val="0"/>
          <w:sz w:val="32"/>
          <w:szCs w:val="32"/>
          <w:shd w:val="pct15" w:color="auto" w:fill="FFFFFF"/>
        </w:rPr>
        <w:t>○○○○有限公司</w:t>
      </w:r>
    </w:p>
    <w:p w14:paraId="3DA3218B" w14:textId="2B1A3BBE" w:rsidR="00A77848" w:rsidRPr="004F58CB" w:rsidRDefault="00EC3E82" w:rsidP="00A77848">
      <w:pPr>
        <w:spacing w:line="420" w:lineRule="atLeast"/>
        <w:jc w:val="both"/>
        <w:rPr>
          <w:rFonts w:ascii="標楷體" w:eastAsia="標楷體" w:hAnsi="標楷體"/>
          <w:sz w:val="26"/>
          <w:szCs w:val="26"/>
          <w:u w:val="single"/>
        </w:rPr>
      </w:pPr>
      <w:r w:rsidRPr="004F58CB">
        <w:rPr>
          <w:rFonts w:eastAsia="標楷體" w:hAnsi="標楷體"/>
          <w:sz w:val="36"/>
          <w:szCs w:val="36"/>
        </w:rPr>
        <w:br w:type="page"/>
      </w:r>
      <w:r w:rsidRPr="004F58CB">
        <w:rPr>
          <w:rFonts w:ascii="標楷體" w:eastAsia="標楷體" w:hAnsi="標楷體" w:hint="eastAsia"/>
          <w:sz w:val="26"/>
          <w:szCs w:val="26"/>
          <w:u w:val="single"/>
        </w:rPr>
        <w:lastRenderedPageBreak/>
        <w:t>附件二：</w:t>
      </w:r>
      <w:r w:rsidR="00B97F35" w:rsidRPr="004F58CB">
        <w:rPr>
          <w:rFonts w:ascii="標楷體" w:eastAsia="標楷體" w:hAnsi="標楷體" w:hint="eastAsia"/>
          <w:sz w:val="26"/>
          <w:szCs w:val="26"/>
          <w:u w:val="single"/>
        </w:rPr>
        <w:t>國家科學及技術委員會</w:t>
      </w:r>
      <w:r w:rsidRPr="004F58CB">
        <w:rPr>
          <w:rFonts w:ascii="標楷體" w:eastAsia="標楷體" w:hAnsi="標楷體" w:hint="eastAsia"/>
          <w:sz w:val="26"/>
          <w:szCs w:val="26"/>
          <w:u w:val="single"/>
        </w:rPr>
        <w:t>經費核定清單</w:t>
      </w:r>
    </w:p>
    <w:p w14:paraId="69345891" w14:textId="77777777" w:rsidR="00A77848" w:rsidRPr="004F58CB" w:rsidRDefault="00A77848" w:rsidP="00A77848">
      <w:pPr>
        <w:spacing w:line="420" w:lineRule="atLeast"/>
        <w:jc w:val="both"/>
        <w:rPr>
          <w:rFonts w:ascii="標楷體" w:eastAsia="標楷體" w:hAnsi="標楷體" w:cs="DFKaiShu-SB-Estd-BF"/>
          <w:kern w:val="0"/>
          <w:sz w:val="26"/>
          <w:szCs w:val="26"/>
        </w:rPr>
      </w:pPr>
    </w:p>
    <w:p w14:paraId="2CB5F16E" w14:textId="364AA8A3" w:rsidR="00A77848" w:rsidRPr="004F58CB" w:rsidRDefault="00A77848" w:rsidP="00A77848">
      <w:pPr>
        <w:spacing w:line="420" w:lineRule="atLeast"/>
        <w:jc w:val="both"/>
        <w:rPr>
          <w:rFonts w:ascii="標楷體" w:eastAsia="標楷體" w:hAnsi="標楷體" w:cs="DFKaiShu-SB-Estd-BF"/>
          <w:kern w:val="0"/>
          <w:sz w:val="26"/>
          <w:szCs w:val="26"/>
        </w:rPr>
      </w:pPr>
      <w:r w:rsidRPr="004F58CB">
        <w:rPr>
          <w:rFonts w:ascii="標楷體" w:eastAsia="標楷體" w:hAnsi="標楷體" w:cs="DFKaiShu-SB-Estd-BF"/>
          <w:kern w:val="0"/>
          <w:sz w:val="26"/>
          <w:szCs w:val="26"/>
        </w:rPr>
        <w:br w:type="page"/>
      </w:r>
    </w:p>
    <w:p w14:paraId="5AFBDD2E" w14:textId="55FCC786" w:rsidR="00EC3E82" w:rsidRPr="004F58CB" w:rsidRDefault="00EC3E82" w:rsidP="00EC3E82">
      <w:pPr>
        <w:spacing w:line="420" w:lineRule="atLeast"/>
        <w:jc w:val="both"/>
        <w:rPr>
          <w:rFonts w:ascii="標楷體" w:eastAsia="標楷體" w:hAnsi="標楷體"/>
          <w:sz w:val="26"/>
          <w:szCs w:val="26"/>
          <w:u w:val="single"/>
        </w:rPr>
      </w:pPr>
      <w:r w:rsidRPr="004F58CB">
        <w:rPr>
          <w:rFonts w:ascii="標楷體" w:eastAsia="標楷體" w:hAnsi="標楷體" w:hint="eastAsia"/>
          <w:sz w:val="26"/>
          <w:szCs w:val="26"/>
          <w:u w:val="single"/>
        </w:rPr>
        <w:lastRenderedPageBreak/>
        <w:t>附件三：</w:t>
      </w:r>
      <w:r w:rsidR="00B97F35" w:rsidRPr="004F58CB">
        <w:rPr>
          <w:rFonts w:ascii="標楷體" w:eastAsia="標楷體" w:hAnsi="標楷體" w:hint="eastAsia"/>
          <w:sz w:val="26"/>
          <w:szCs w:val="26"/>
          <w:u w:val="single"/>
        </w:rPr>
        <w:t>國家科學及技術委員會</w:t>
      </w:r>
      <w:r w:rsidRPr="004F58CB">
        <w:rPr>
          <w:rFonts w:ascii="標楷體" w:eastAsia="標楷體" w:hAnsi="標楷體" w:hint="eastAsia"/>
          <w:sz w:val="26"/>
          <w:szCs w:val="26"/>
          <w:u w:val="single"/>
        </w:rPr>
        <w:t>補助專題計畫請款明細表</w:t>
      </w:r>
    </w:p>
    <w:p w14:paraId="0B610DD9" w14:textId="5E952348" w:rsidR="00A31878" w:rsidRPr="004F58CB" w:rsidRDefault="00A31878">
      <w:pPr>
        <w:widowControl/>
        <w:rPr>
          <w:rFonts w:ascii="標楷體" w:eastAsia="標楷體" w:hAnsi="標楷體"/>
          <w:sz w:val="26"/>
          <w:szCs w:val="26"/>
        </w:rPr>
      </w:pPr>
    </w:p>
    <w:sectPr w:rsidR="00A31878" w:rsidRPr="004F58CB" w:rsidSect="00D65125">
      <w:footerReference w:type="even"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FAB8F" w14:textId="77777777" w:rsidR="00C54E4F" w:rsidRDefault="00C54E4F" w:rsidP="00BC23C1">
      <w:r>
        <w:separator/>
      </w:r>
    </w:p>
  </w:endnote>
  <w:endnote w:type="continuationSeparator" w:id="0">
    <w:p w14:paraId="72912B77" w14:textId="77777777" w:rsidR="00C54E4F" w:rsidRDefault="00C54E4F" w:rsidP="00BC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D9B7" w14:textId="77777777" w:rsidR="0066216A" w:rsidRDefault="0066216A">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ED80777" w14:textId="77777777" w:rsidR="0066216A" w:rsidRDefault="006621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ED3A" w14:textId="611D7500" w:rsidR="0066216A" w:rsidRDefault="0066216A">
    <w:pPr>
      <w:pStyle w:val="a7"/>
      <w:jc w:val="center"/>
    </w:pPr>
    <w:r>
      <w:rPr>
        <w:lang w:val="zh-TW"/>
      </w:rPr>
      <w:t>頁</w:t>
    </w:r>
    <w:r>
      <w:rPr>
        <w:lang w:val="zh-TW"/>
      </w:rPr>
      <w:t xml:space="preserve"> </w:t>
    </w:r>
    <w:r>
      <w:rPr>
        <w:b/>
        <w:sz w:val="24"/>
        <w:szCs w:val="24"/>
      </w:rPr>
      <w:fldChar w:fldCharType="begin"/>
    </w:r>
    <w:r>
      <w:rPr>
        <w:b/>
      </w:rPr>
      <w:instrText>PAGE</w:instrText>
    </w:r>
    <w:r>
      <w:rPr>
        <w:b/>
        <w:sz w:val="24"/>
        <w:szCs w:val="24"/>
      </w:rPr>
      <w:fldChar w:fldCharType="separate"/>
    </w:r>
    <w:r w:rsidR="00AE0430">
      <w:rPr>
        <w:b/>
        <w:noProof/>
      </w:rPr>
      <w:t>2</w:t>
    </w:r>
    <w:r>
      <w:rPr>
        <w:b/>
        <w:sz w:val="24"/>
        <w:szCs w:val="24"/>
      </w:rPr>
      <w:fldChar w:fldCharType="end"/>
    </w:r>
    <w:r>
      <w:rPr>
        <w:lang w:val="zh-TW"/>
      </w:rPr>
      <w:t xml:space="preserve"> / </w:t>
    </w:r>
    <w:r>
      <w:rPr>
        <w:b/>
        <w:sz w:val="24"/>
        <w:szCs w:val="24"/>
      </w:rPr>
      <w:fldChar w:fldCharType="begin"/>
    </w:r>
    <w:r>
      <w:rPr>
        <w:b/>
      </w:rPr>
      <w:instrText>NUMPAGES</w:instrText>
    </w:r>
    <w:r>
      <w:rPr>
        <w:b/>
        <w:sz w:val="24"/>
        <w:szCs w:val="24"/>
      </w:rPr>
      <w:fldChar w:fldCharType="separate"/>
    </w:r>
    <w:r w:rsidR="00AE0430">
      <w:rPr>
        <w:b/>
        <w:noProof/>
      </w:rPr>
      <w:t>12</w:t>
    </w:r>
    <w:r>
      <w:rPr>
        <w:b/>
        <w:sz w:val="24"/>
        <w:szCs w:val="24"/>
      </w:rPr>
      <w:fldChar w:fldCharType="end"/>
    </w:r>
  </w:p>
  <w:p w14:paraId="3854CE78" w14:textId="77777777" w:rsidR="0066216A" w:rsidRDefault="0066216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AEE11" w14:textId="77777777" w:rsidR="00C54E4F" w:rsidRDefault="00C54E4F" w:rsidP="00BC23C1">
      <w:r>
        <w:separator/>
      </w:r>
    </w:p>
  </w:footnote>
  <w:footnote w:type="continuationSeparator" w:id="0">
    <w:p w14:paraId="454A7236" w14:textId="77777777" w:rsidR="00C54E4F" w:rsidRDefault="00C54E4F" w:rsidP="00BC2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9A2"/>
    <w:multiLevelType w:val="hybridMultilevel"/>
    <w:tmpl w:val="DAC2F6E4"/>
    <w:lvl w:ilvl="0" w:tplc="50BCB90C">
      <w:start w:val="1"/>
      <w:numFmt w:val="taiwaneseCountingThousand"/>
      <w:lvlText w:val="%1、"/>
      <w:lvlJc w:val="left"/>
      <w:pPr>
        <w:tabs>
          <w:tab w:val="num" w:pos="480"/>
        </w:tabs>
        <w:ind w:left="480" w:hanging="480"/>
      </w:pPr>
      <w:rPr>
        <w:rFonts w:hint="default"/>
        <w:color w:val="auto"/>
        <w:lang w:val="en-US"/>
      </w:rPr>
    </w:lvl>
    <w:lvl w:ilvl="1" w:tplc="F0C09194">
      <w:start w:val="1"/>
      <w:numFmt w:val="taiwaneseCountingThousand"/>
      <w:lvlText w:val="（%2）"/>
      <w:lvlJc w:val="left"/>
      <w:pPr>
        <w:ind w:left="595"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2348E2"/>
    <w:multiLevelType w:val="hybridMultilevel"/>
    <w:tmpl w:val="A1BE8FD2"/>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2204339"/>
    <w:multiLevelType w:val="hybridMultilevel"/>
    <w:tmpl w:val="0F2EC13E"/>
    <w:lvl w:ilvl="0" w:tplc="05B8E070">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C15A41"/>
    <w:multiLevelType w:val="hybridMultilevel"/>
    <w:tmpl w:val="980EEF48"/>
    <w:lvl w:ilvl="0" w:tplc="CF7E9F60">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9D1F74"/>
    <w:multiLevelType w:val="hybridMultilevel"/>
    <w:tmpl w:val="5DA29FEE"/>
    <w:lvl w:ilvl="0" w:tplc="F71468E2">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 w15:restartNumberingAfterBreak="0">
    <w:nsid w:val="09437435"/>
    <w:multiLevelType w:val="hybridMultilevel"/>
    <w:tmpl w:val="913AE3B4"/>
    <w:lvl w:ilvl="0" w:tplc="AD0406C0">
      <w:start w:val="1"/>
      <w:numFmt w:val="taiwaneseCountingThousand"/>
      <w:lvlText w:val="(%1)"/>
      <w:lvlJc w:val="left"/>
      <w:pPr>
        <w:ind w:left="2181" w:hanging="480"/>
      </w:pPr>
      <w:rPr>
        <w:rFonts w:hint="default"/>
        <w:color w:val="auto"/>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09497828"/>
    <w:multiLevelType w:val="hybridMultilevel"/>
    <w:tmpl w:val="B48E2954"/>
    <w:lvl w:ilvl="0" w:tplc="03481914">
      <w:start w:val="1"/>
      <w:numFmt w:val="taiwaneseCountingThousand"/>
      <w:lvlText w:val="%1、"/>
      <w:lvlJc w:val="left"/>
      <w:pPr>
        <w:tabs>
          <w:tab w:val="num" w:pos="1680"/>
        </w:tabs>
        <w:ind w:left="1654" w:hanging="454"/>
      </w:pPr>
      <w:rPr>
        <w:rFonts w:hint="eastAsia"/>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7" w15:restartNumberingAfterBreak="0">
    <w:nsid w:val="0A07584A"/>
    <w:multiLevelType w:val="hybridMultilevel"/>
    <w:tmpl w:val="A7DADB3E"/>
    <w:lvl w:ilvl="0" w:tplc="6386AA8C">
      <w:start w:val="1"/>
      <w:numFmt w:val="taiwaneseCountingThousand"/>
      <w:lvlText w:val="%1、"/>
      <w:lvlJc w:val="left"/>
      <w:pPr>
        <w:tabs>
          <w:tab w:val="num" w:pos="1902"/>
        </w:tabs>
        <w:ind w:left="1902" w:hanging="711"/>
      </w:pPr>
      <w:rPr>
        <w:rFonts w:hint="eastAsia"/>
      </w:r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8" w15:restartNumberingAfterBreak="0">
    <w:nsid w:val="0AF03954"/>
    <w:multiLevelType w:val="hybridMultilevel"/>
    <w:tmpl w:val="089248C6"/>
    <w:lvl w:ilvl="0" w:tplc="63563D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0CEC59D5"/>
    <w:multiLevelType w:val="hybridMultilevel"/>
    <w:tmpl w:val="4C748064"/>
    <w:lvl w:ilvl="0" w:tplc="077426FE">
      <w:start w:val="1"/>
      <w:numFmt w:val="taiwaneseCountingThousand"/>
      <w:lvlText w:val="%1、"/>
      <w:lvlJc w:val="left"/>
      <w:pPr>
        <w:tabs>
          <w:tab w:val="num" w:pos="1756"/>
        </w:tabs>
        <w:ind w:left="1756" w:hanging="480"/>
      </w:pPr>
      <w:rPr>
        <w:rFonts w:hint="default"/>
        <w:sz w:val="24"/>
        <w:lang w:val="en-US"/>
      </w:rPr>
    </w:lvl>
    <w:lvl w:ilvl="1" w:tplc="04090019" w:tentative="1">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10" w15:restartNumberingAfterBreak="0">
    <w:nsid w:val="0D855075"/>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1" w15:restartNumberingAfterBreak="0">
    <w:nsid w:val="1060754F"/>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2" w15:restartNumberingAfterBreak="0">
    <w:nsid w:val="131660BA"/>
    <w:multiLevelType w:val="hybridMultilevel"/>
    <w:tmpl w:val="B07620CA"/>
    <w:lvl w:ilvl="0" w:tplc="31A62CA4">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3" w15:restartNumberingAfterBreak="0">
    <w:nsid w:val="138F7D80"/>
    <w:multiLevelType w:val="hybridMultilevel"/>
    <w:tmpl w:val="CFF0A18A"/>
    <w:lvl w:ilvl="0" w:tplc="9A5C55C4">
      <w:start w:val="1"/>
      <w:numFmt w:val="taiwaneseCountingThousand"/>
      <w:lvlText w:val="%1、"/>
      <w:lvlJc w:val="left"/>
      <w:pPr>
        <w:ind w:left="500" w:hanging="50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4997496"/>
    <w:multiLevelType w:val="hybridMultilevel"/>
    <w:tmpl w:val="4C748064"/>
    <w:lvl w:ilvl="0" w:tplc="077426FE">
      <w:start w:val="1"/>
      <w:numFmt w:val="taiwaneseCountingThousand"/>
      <w:lvlText w:val="%1、"/>
      <w:lvlJc w:val="left"/>
      <w:pPr>
        <w:tabs>
          <w:tab w:val="num" w:pos="485"/>
        </w:tabs>
        <w:ind w:left="485" w:hanging="480"/>
      </w:pPr>
      <w:rPr>
        <w:rFonts w:hint="default"/>
        <w:sz w:val="24"/>
        <w:lang w:val="en-US"/>
      </w:rPr>
    </w:lvl>
    <w:lvl w:ilvl="1" w:tplc="04090019" w:tentative="1">
      <w:start w:val="1"/>
      <w:numFmt w:val="ideographTraditional"/>
      <w:lvlText w:val="%2、"/>
      <w:lvlJc w:val="left"/>
      <w:pPr>
        <w:tabs>
          <w:tab w:val="num" w:pos="965"/>
        </w:tabs>
        <w:ind w:left="965" w:hanging="480"/>
      </w:pPr>
    </w:lvl>
    <w:lvl w:ilvl="2" w:tplc="0409001B" w:tentative="1">
      <w:start w:val="1"/>
      <w:numFmt w:val="lowerRoman"/>
      <w:lvlText w:val="%3."/>
      <w:lvlJc w:val="right"/>
      <w:pPr>
        <w:tabs>
          <w:tab w:val="num" w:pos="1445"/>
        </w:tabs>
        <w:ind w:left="1445" w:hanging="480"/>
      </w:pPr>
    </w:lvl>
    <w:lvl w:ilvl="3" w:tplc="0409000F" w:tentative="1">
      <w:start w:val="1"/>
      <w:numFmt w:val="decimal"/>
      <w:lvlText w:val="%4."/>
      <w:lvlJc w:val="left"/>
      <w:pPr>
        <w:tabs>
          <w:tab w:val="num" w:pos="1925"/>
        </w:tabs>
        <w:ind w:left="1925" w:hanging="480"/>
      </w:pPr>
    </w:lvl>
    <w:lvl w:ilvl="4" w:tplc="04090019" w:tentative="1">
      <w:start w:val="1"/>
      <w:numFmt w:val="ideographTraditional"/>
      <w:lvlText w:val="%5、"/>
      <w:lvlJc w:val="left"/>
      <w:pPr>
        <w:tabs>
          <w:tab w:val="num" w:pos="2405"/>
        </w:tabs>
        <w:ind w:left="2405" w:hanging="480"/>
      </w:pPr>
    </w:lvl>
    <w:lvl w:ilvl="5" w:tplc="0409001B" w:tentative="1">
      <w:start w:val="1"/>
      <w:numFmt w:val="lowerRoman"/>
      <w:lvlText w:val="%6."/>
      <w:lvlJc w:val="right"/>
      <w:pPr>
        <w:tabs>
          <w:tab w:val="num" w:pos="2885"/>
        </w:tabs>
        <w:ind w:left="2885" w:hanging="480"/>
      </w:pPr>
    </w:lvl>
    <w:lvl w:ilvl="6" w:tplc="0409000F" w:tentative="1">
      <w:start w:val="1"/>
      <w:numFmt w:val="decimal"/>
      <w:lvlText w:val="%7."/>
      <w:lvlJc w:val="left"/>
      <w:pPr>
        <w:tabs>
          <w:tab w:val="num" w:pos="3365"/>
        </w:tabs>
        <w:ind w:left="3365" w:hanging="480"/>
      </w:pPr>
    </w:lvl>
    <w:lvl w:ilvl="7" w:tplc="04090019" w:tentative="1">
      <w:start w:val="1"/>
      <w:numFmt w:val="ideographTraditional"/>
      <w:lvlText w:val="%8、"/>
      <w:lvlJc w:val="left"/>
      <w:pPr>
        <w:tabs>
          <w:tab w:val="num" w:pos="3845"/>
        </w:tabs>
        <w:ind w:left="3845" w:hanging="480"/>
      </w:pPr>
    </w:lvl>
    <w:lvl w:ilvl="8" w:tplc="0409001B" w:tentative="1">
      <w:start w:val="1"/>
      <w:numFmt w:val="lowerRoman"/>
      <w:lvlText w:val="%9."/>
      <w:lvlJc w:val="right"/>
      <w:pPr>
        <w:tabs>
          <w:tab w:val="num" w:pos="4325"/>
        </w:tabs>
        <w:ind w:left="4325" w:hanging="480"/>
      </w:pPr>
    </w:lvl>
  </w:abstractNum>
  <w:abstractNum w:abstractNumId="15" w15:restartNumberingAfterBreak="0">
    <w:nsid w:val="195E6FBE"/>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6" w15:restartNumberingAfterBreak="0">
    <w:nsid w:val="1B1708E9"/>
    <w:multiLevelType w:val="hybridMultilevel"/>
    <w:tmpl w:val="008E7E9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C216303"/>
    <w:multiLevelType w:val="hybridMultilevel"/>
    <w:tmpl w:val="2EF4A12C"/>
    <w:lvl w:ilvl="0" w:tplc="9D3A68E8">
      <w:start w:val="1"/>
      <w:numFmt w:val="taiwaneseCountingThousand"/>
      <w:lvlText w:val="%1、"/>
      <w:lvlJc w:val="left"/>
      <w:pPr>
        <w:tabs>
          <w:tab w:val="num" w:pos="1740"/>
        </w:tabs>
        <w:ind w:left="1740" w:hanging="480"/>
      </w:pPr>
      <w:rPr>
        <w:rFonts w:hint="default"/>
        <w:color w:val="FF0000"/>
        <w:u w:val="single"/>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8" w15:restartNumberingAfterBreak="0">
    <w:nsid w:val="1E556B7C"/>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9" w15:restartNumberingAfterBreak="0">
    <w:nsid w:val="231E7885"/>
    <w:multiLevelType w:val="hybridMultilevel"/>
    <w:tmpl w:val="94AC2ED4"/>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0" w15:restartNumberingAfterBreak="0">
    <w:nsid w:val="23441EF1"/>
    <w:multiLevelType w:val="multilevel"/>
    <w:tmpl w:val="5ECE7A34"/>
    <w:styleLink w:val="WWNum6"/>
    <w:lvl w:ilvl="0">
      <w:start w:val="1"/>
      <w:numFmt w:val="japaneseCounting"/>
      <w:lvlText w:val="%1、"/>
      <w:lvlJc w:val="left"/>
      <w:pPr>
        <w:ind w:left="5016" w:hanging="480"/>
      </w:pPr>
    </w:lvl>
    <w:lvl w:ilvl="1">
      <w:start w:val="1"/>
      <w:numFmt w:val="ideographTraditional"/>
      <w:lvlText w:val="%2、"/>
      <w:lvlJc w:val="left"/>
      <w:pPr>
        <w:ind w:left="5496" w:hanging="480"/>
      </w:pPr>
    </w:lvl>
    <w:lvl w:ilvl="2">
      <w:start w:val="1"/>
      <w:numFmt w:val="lowerRoman"/>
      <w:lvlText w:val="%3."/>
      <w:lvlJc w:val="right"/>
      <w:pPr>
        <w:ind w:left="5976" w:hanging="480"/>
      </w:pPr>
    </w:lvl>
    <w:lvl w:ilvl="3">
      <w:start w:val="1"/>
      <w:numFmt w:val="decimal"/>
      <w:lvlText w:val="%4."/>
      <w:lvlJc w:val="left"/>
      <w:pPr>
        <w:ind w:left="6456" w:hanging="480"/>
      </w:pPr>
    </w:lvl>
    <w:lvl w:ilvl="4">
      <w:start w:val="1"/>
      <w:numFmt w:val="ideographTraditional"/>
      <w:lvlText w:val="%5、"/>
      <w:lvlJc w:val="left"/>
      <w:pPr>
        <w:ind w:left="6936" w:hanging="480"/>
      </w:pPr>
    </w:lvl>
    <w:lvl w:ilvl="5">
      <w:start w:val="1"/>
      <w:numFmt w:val="lowerRoman"/>
      <w:lvlText w:val="%6."/>
      <w:lvlJc w:val="right"/>
      <w:pPr>
        <w:ind w:left="7416" w:hanging="480"/>
      </w:pPr>
    </w:lvl>
    <w:lvl w:ilvl="6">
      <w:start w:val="1"/>
      <w:numFmt w:val="decimal"/>
      <w:lvlText w:val="%7."/>
      <w:lvlJc w:val="left"/>
      <w:pPr>
        <w:ind w:left="7896" w:hanging="480"/>
      </w:pPr>
    </w:lvl>
    <w:lvl w:ilvl="7">
      <w:start w:val="1"/>
      <w:numFmt w:val="ideographTraditional"/>
      <w:lvlText w:val="%8、"/>
      <w:lvlJc w:val="left"/>
      <w:pPr>
        <w:ind w:left="8376" w:hanging="480"/>
      </w:pPr>
    </w:lvl>
    <w:lvl w:ilvl="8">
      <w:start w:val="1"/>
      <w:numFmt w:val="lowerRoman"/>
      <w:lvlText w:val="%9."/>
      <w:lvlJc w:val="right"/>
      <w:pPr>
        <w:ind w:left="8856" w:hanging="480"/>
      </w:pPr>
    </w:lvl>
  </w:abstractNum>
  <w:abstractNum w:abstractNumId="21" w15:restartNumberingAfterBreak="0">
    <w:nsid w:val="23965D00"/>
    <w:multiLevelType w:val="hybridMultilevel"/>
    <w:tmpl w:val="8CF629E6"/>
    <w:lvl w:ilvl="0" w:tplc="A54E0F02">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300" w:hanging="480"/>
      </w:pPr>
    </w:lvl>
    <w:lvl w:ilvl="2" w:tplc="0409001B">
      <w:start w:val="1"/>
      <w:numFmt w:val="lowerRoman"/>
      <w:lvlText w:val="%3."/>
      <w:lvlJc w:val="right"/>
      <w:pPr>
        <w:ind w:left="180" w:hanging="480"/>
      </w:pPr>
    </w:lvl>
    <w:lvl w:ilvl="3" w:tplc="0409000F" w:tentative="1">
      <w:start w:val="1"/>
      <w:numFmt w:val="decimal"/>
      <w:lvlText w:val="%4."/>
      <w:lvlJc w:val="left"/>
      <w:pPr>
        <w:ind w:left="660" w:hanging="480"/>
      </w:pPr>
    </w:lvl>
    <w:lvl w:ilvl="4" w:tplc="04090019" w:tentative="1">
      <w:start w:val="1"/>
      <w:numFmt w:val="ideographTraditional"/>
      <w:lvlText w:val="%5、"/>
      <w:lvlJc w:val="left"/>
      <w:pPr>
        <w:ind w:left="1140" w:hanging="480"/>
      </w:pPr>
    </w:lvl>
    <w:lvl w:ilvl="5" w:tplc="0409001B" w:tentative="1">
      <w:start w:val="1"/>
      <w:numFmt w:val="lowerRoman"/>
      <w:lvlText w:val="%6."/>
      <w:lvlJc w:val="right"/>
      <w:pPr>
        <w:ind w:left="1620" w:hanging="480"/>
      </w:pPr>
    </w:lvl>
    <w:lvl w:ilvl="6" w:tplc="0409000F" w:tentative="1">
      <w:start w:val="1"/>
      <w:numFmt w:val="decimal"/>
      <w:lvlText w:val="%7."/>
      <w:lvlJc w:val="left"/>
      <w:pPr>
        <w:ind w:left="2100" w:hanging="480"/>
      </w:pPr>
    </w:lvl>
    <w:lvl w:ilvl="7" w:tplc="04090019" w:tentative="1">
      <w:start w:val="1"/>
      <w:numFmt w:val="ideographTraditional"/>
      <w:lvlText w:val="%8、"/>
      <w:lvlJc w:val="left"/>
      <w:pPr>
        <w:ind w:left="2580" w:hanging="480"/>
      </w:pPr>
    </w:lvl>
    <w:lvl w:ilvl="8" w:tplc="0409001B" w:tentative="1">
      <w:start w:val="1"/>
      <w:numFmt w:val="lowerRoman"/>
      <w:lvlText w:val="%9."/>
      <w:lvlJc w:val="right"/>
      <w:pPr>
        <w:ind w:left="3060" w:hanging="480"/>
      </w:pPr>
    </w:lvl>
  </w:abstractNum>
  <w:abstractNum w:abstractNumId="22" w15:restartNumberingAfterBreak="0">
    <w:nsid w:val="26123543"/>
    <w:multiLevelType w:val="hybridMultilevel"/>
    <w:tmpl w:val="913AE3B4"/>
    <w:lvl w:ilvl="0" w:tplc="AD0406C0">
      <w:start w:val="1"/>
      <w:numFmt w:val="taiwaneseCountingThousand"/>
      <w:lvlText w:val="(%1)"/>
      <w:lvlJc w:val="left"/>
      <w:pPr>
        <w:ind w:left="622" w:hanging="48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278E1F1C"/>
    <w:multiLevelType w:val="hybridMultilevel"/>
    <w:tmpl w:val="5DA29FEE"/>
    <w:lvl w:ilvl="0" w:tplc="F71468E2">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4" w15:restartNumberingAfterBreak="0">
    <w:nsid w:val="279B322C"/>
    <w:multiLevelType w:val="hybridMultilevel"/>
    <w:tmpl w:val="50DEE336"/>
    <w:lvl w:ilvl="0" w:tplc="21C4B99C">
      <w:start w:val="1"/>
      <w:numFmt w:val="taiwaneseCountingThousand"/>
      <w:lvlText w:val="第%1條"/>
      <w:lvlJc w:val="left"/>
      <w:pPr>
        <w:tabs>
          <w:tab w:val="num" w:pos="624"/>
        </w:tabs>
        <w:ind w:left="624" w:hanging="624"/>
      </w:pPr>
      <w:rPr>
        <w:rFonts w:hint="eastAsia"/>
        <w:color w:val="FF0000"/>
      </w:rPr>
    </w:lvl>
    <w:lvl w:ilvl="1" w:tplc="6386AA8C">
      <w:start w:val="1"/>
      <w:numFmt w:val="taiwaneseCountingThousand"/>
      <w:lvlText w:val="%2、"/>
      <w:lvlJc w:val="left"/>
      <w:pPr>
        <w:tabs>
          <w:tab w:val="num" w:pos="1191"/>
        </w:tabs>
        <w:ind w:left="1191" w:hanging="711"/>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28405537"/>
    <w:multiLevelType w:val="hybridMultilevel"/>
    <w:tmpl w:val="13E819D8"/>
    <w:lvl w:ilvl="0" w:tplc="DE9EC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86E3EDC"/>
    <w:multiLevelType w:val="hybridMultilevel"/>
    <w:tmpl w:val="10C238B0"/>
    <w:lvl w:ilvl="0" w:tplc="256CE1EE">
      <w:start w:val="1"/>
      <w:numFmt w:val="taiwaneseCountingThousand"/>
      <w:lvlText w:val="%1、"/>
      <w:lvlJc w:val="left"/>
      <w:pPr>
        <w:tabs>
          <w:tab w:val="num" w:pos="1081"/>
        </w:tabs>
        <w:ind w:left="1081"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87F4842"/>
    <w:multiLevelType w:val="hybridMultilevel"/>
    <w:tmpl w:val="F30232F8"/>
    <w:lvl w:ilvl="0" w:tplc="D8FE1642">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300" w:hanging="480"/>
      </w:pPr>
    </w:lvl>
    <w:lvl w:ilvl="2" w:tplc="0409001B">
      <w:start w:val="1"/>
      <w:numFmt w:val="lowerRoman"/>
      <w:lvlText w:val="%3."/>
      <w:lvlJc w:val="right"/>
      <w:pPr>
        <w:ind w:left="180" w:hanging="480"/>
      </w:pPr>
    </w:lvl>
    <w:lvl w:ilvl="3" w:tplc="0409000F" w:tentative="1">
      <w:start w:val="1"/>
      <w:numFmt w:val="decimal"/>
      <w:lvlText w:val="%4."/>
      <w:lvlJc w:val="left"/>
      <w:pPr>
        <w:ind w:left="660" w:hanging="480"/>
      </w:pPr>
    </w:lvl>
    <w:lvl w:ilvl="4" w:tplc="04090019" w:tentative="1">
      <w:start w:val="1"/>
      <w:numFmt w:val="ideographTraditional"/>
      <w:lvlText w:val="%5、"/>
      <w:lvlJc w:val="left"/>
      <w:pPr>
        <w:ind w:left="1140" w:hanging="480"/>
      </w:pPr>
    </w:lvl>
    <w:lvl w:ilvl="5" w:tplc="0409001B" w:tentative="1">
      <w:start w:val="1"/>
      <w:numFmt w:val="lowerRoman"/>
      <w:lvlText w:val="%6."/>
      <w:lvlJc w:val="right"/>
      <w:pPr>
        <w:ind w:left="1620" w:hanging="480"/>
      </w:pPr>
    </w:lvl>
    <w:lvl w:ilvl="6" w:tplc="0409000F" w:tentative="1">
      <w:start w:val="1"/>
      <w:numFmt w:val="decimal"/>
      <w:lvlText w:val="%7."/>
      <w:lvlJc w:val="left"/>
      <w:pPr>
        <w:ind w:left="2100" w:hanging="480"/>
      </w:pPr>
    </w:lvl>
    <w:lvl w:ilvl="7" w:tplc="04090019" w:tentative="1">
      <w:start w:val="1"/>
      <w:numFmt w:val="ideographTraditional"/>
      <w:lvlText w:val="%8、"/>
      <w:lvlJc w:val="left"/>
      <w:pPr>
        <w:ind w:left="2580" w:hanging="480"/>
      </w:pPr>
    </w:lvl>
    <w:lvl w:ilvl="8" w:tplc="0409001B" w:tentative="1">
      <w:start w:val="1"/>
      <w:numFmt w:val="lowerRoman"/>
      <w:lvlText w:val="%9."/>
      <w:lvlJc w:val="right"/>
      <w:pPr>
        <w:ind w:left="3060" w:hanging="480"/>
      </w:pPr>
    </w:lvl>
  </w:abstractNum>
  <w:abstractNum w:abstractNumId="28" w15:restartNumberingAfterBreak="0">
    <w:nsid w:val="2CF2775F"/>
    <w:multiLevelType w:val="multilevel"/>
    <w:tmpl w:val="8F3A16A2"/>
    <w:styleLink w:val="WWNum2"/>
    <w:lvl w:ilvl="0">
      <w:start w:val="1"/>
      <w:numFmt w:val="japaneseCounting"/>
      <w:lvlText w:val="第%1條"/>
      <w:lvlJc w:val="left"/>
      <w:pPr>
        <w:ind w:left="764"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2DE14488"/>
    <w:multiLevelType w:val="hybridMultilevel"/>
    <w:tmpl w:val="531E1A8C"/>
    <w:lvl w:ilvl="0" w:tplc="D8888720">
      <w:start w:val="1"/>
      <w:numFmt w:val="taiwaneseCountingThousand"/>
      <w:lvlText w:val="%1、"/>
      <w:lvlJc w:val="left"/>
      <w:pPr>
        <w:tabs>
          <w:tab w:val="num" w:pos="1444"/>
        </w:tabs>
        <w:ind w:left="1444" w:hanging="480"/>
      </w:pPr>
      <w:rPr>
        <w:rFonts w:hint="eastAsia"/>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30" w15:restartNumberingAfterBreak="0">
    <w:nsid w:val="2E953A95"/>
    <w:multiLevelType w:val="multilevel"/>
    <w:tmpl w:val="3BBE387C"/>
    <w:styleLink w:val="WWNum4"/>
    <w:lvl w:ilvl="0">
      <w:start w:val="1"/>
      <w:numFmt w:val="japaneseCounting"/>
      <w:lvlText w:val="%1、"/>
      <w:lvlJc w:val="left"/>
      <w:pPr>
        <w:ind w:left="1048" w:hanging="480"/>
      </w:pPr>
      <w:rPr>
        <w:rFonts w:ascii="標楷體" w:hAnsi="標楷體"/>
        <w:lang w:val="en-US"/>
      </w:rPr>
    </w:lvl>
    <w:lvl w:ilvl="1">
      <w:start w:val="1"/>
      <w:numFmt w:val="japaneseCounting"/>
      <w:lvlText w:val="%2、"/>
      <w:lvlJc w:val="left"/>
      <w:pPr>
        <w:ind w:left="2410" w:hanging="60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31" w15:restartNumberingAfterBreak="0">
    <w:nsid w:val="34462ED0"/>
    <w:multiLevelType w:val="hybridMultilevel"/>
    <w:tmpl w:val="031A4D3E"/>
    <w:lvl w:ilvl="0" w:tplc="D0C6F2A0">
      <w:start w:val="1"/>
      <w:numFmt w:val="taiwaneseCountingThousand"/>
      <w:lvlText w:val="%1、"/>
      <w:lvlJc w:val="left"/>
      <w:pPr>
        <w:tabs>
          <w:tab w:val="num" w:pos="3315"/>
        </w:tabs>
        <w:ind w:left="3315"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4AB47DD"/>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33" w15:restartNumberingAfterBreak="0">
    <w:nsid w:val="365E739C"/>
    <w:multiLevelType w:val="multilevel"/>
    <w:tmpl w:val="CE4E1A24"/>
    <w:styleLink w:val="WW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732456A"/>
    <w:multiLevelType w:val="hybridMultilevel"/>
    <w:tmpl w:val="B874CA56"/>
    <w:lvl w:ilvl="0" w:tplc="BE7891D2">
      <w:start w:val="1"/>
      <w:numFmt w:val="taiwaneseCountingThousand"/>
      <w:lvlText w:val="第%1條"/>
      <w:lvlJc w:val="left"/>
      <w:pPr>
        <w:tabs>
          <w:tab w:val="num" w:pos="624"/>
        </w:tabs>
        <w:ind w:left="624" w:hanging="624"/>
      </w:pPr>
      <w:rPr>
        <w:rFonts w:hint="eastAsia"/>
        <w:color w:val="000000"/>
      </w:rPr>
    </w:lvl>
    <w:lvl w:ilvl="1" w:tplc="71AC5E72">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3D6E5ED8"/>
    <w:multiLevelType w:val="hybridMultilevel"/>
    <w:tmpl w:val="4642C092"/>
    <w:lvl w:ilvl="0" w:tplc="3B2C6F5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263" w:hanging="480"/>
      </w:pPr>
    </w:lvl>
    <w:lvl w:ilvl="2" w:tplc="0409001B" w:tentative="1">
      <w:start w:val="1"/>
      <w:numFmt w:val="lowerRoman"/>
      <w:lvlText w:val="%3."/>
      <w:lvlJc w:val="right"/>
      <w:pPr>
        <w:ind w:left="217" w:hanging="480"/>
      </w:pPr>
    </w:lvl>
    <w:lvl w:ilvl="3" w:tplc="0409000F" w:tentative="1">
      <w:start w:val="1"/>
      <w:numFmt w:val="decimal"/>
      <w:lvlText w:val="%4."/>
      <w:lvlJc w:val="left"/>
      <w:pPr>
        <w:ind w:left="69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1657" w:hanging="480"/>
      </w:pPr>
    </w:lvl>
    <w:lvl w:ilvl="6" w:tplc="0409000F" w:tentative="1">
      <w:start w:val="1"/>
      <w:numFmt w:val="decimal"/>
      <w:lvlText w:val="%7."/>
      <w:lvlJc w:val="left"/>
      <w:pPr>
        <w:ind w:left="2137" w:hanging="480"/>
      </w:pPr>
    </w:lvl>
    <w:lvl w:ilvl="7" w:tplc="04090019" w:tentative="1">
      <w:start w:val="1"/>
      <w:numFmt w:val="ideographTraditional"/>
      <w:lvlText w:val="%8、"/>
      <w:lvlJc w:val="left"/>
      <w:pPr>
        <w:ind w:left="2617" w:hanging="480"/>
      </w:pPr>
    </w:lvl>
    <w:lvl w:ilvl="8" w:tplc="0409001B" w:tentative="1">
      <w:start w:val="1"/>
      <w:numFmt w:val="lowerRoman"/>
      <w:lvlText w:val="%9."/>
      <w:lvlJc w:val="right"/>
      <w:pPr>
        <w:ind w:left="3097" w:hanging="480"/>
      </w:pPr>
    </w:lvl>
  </w:abstractNum>
  <w:abstractNum w:abstractNumId="36" w15:restartNumberingAfterBreak="0">
    <w:nsid w:val="40BC27DD"/>
    <w:multiLevelType w:val="hybridMultilevel"/>
    <w:tmpl w:val="4C748064"/>
    <w:lvl w:ilvl="0" w:tplc="077426FE">
      <w:start w:val="1"/>
      <w:numFmt w:val="taiwaneseCountingThousand"/>
      <w:lvlText w:val="%1、"/>
      <w:lvlJc w:val="left"/>
      <w:pPr>
        <w:tabs>
          <w:tab w:val="num" w:pos="485"/>
        </w:tabs>
        <w:ind w:left="485" w:hanging="480"/>
      </w:pPr>
      <w:rPr>
        <w:rFonts w:hint="default"/>
        <w:sz w:val="24"/>
        <w:lang w:val="en-US"/>
      </w:rPr>
    </w:lvl>
    <w:lvl w:ilvl="1" w:tplc="04090019" w:tentative="1">
      <w:start w:val="1"/>
      <w:numFmt w:val="ideographTraditional"/>
      <w:lvlText w:val="%2、"/>
      <w:lvlJc w:val="left"/>
      <w:pPr>
        <w:tabs>
          <w:tab w:val="num" w:pos="965"/>
        </w:tabs>
        <w:ind w:left="965" w:hanging="480"/>
      </w:pPr>
    </w:lvl>
    <w:lvl w:ilvl="2" w:tplc="0409001B" w:tentative="1">
      <w:start w:val="1"/>
      <w:numFmt w:val="lowerRoman"/>
      <w:lvlText w:val="%3."/>
      <w:lvlJc w:val="right"/>
      <w:pPr>
        <w:tabs>
          <w:tab w:val="num" w:pos="1445"/>
        </w:tabs>
        <w:ind w:left="1445" w:hanging="480"/>
      </w:pPr>
    </w:lvl>
    <w:lvl w:ilvl="3" w:tplc="0409000F" w:tentative="1">
      <w:start w:val="1"/>
      <w:numFmt w:val="decimal"/>
      <w:lvlText w:val="%4."/>
      <w:lvlJc w:val="left"/>
      <w:pPr>
        <w:tabs>
          <w:tab w:val="num" w:pos="1925"/>
        </w:tabs>
        <w:ind w:left="1925" w:hanging="480"/>
      </w:pPr>
    </w:lvl>
    <w:lvl w:ilvl="4" w:tplc="04090019" w:tentative="1">
      <w:start w:val="1"/>
      <w:numFmt w:val="ideographTraditional"/>
      <w:lvlText w:val="%5、"/>
      <w:lvlJc w:val="left"/>
      <w:pPr>
        <w:tabs>
          <w:tab w:val="num" w:pos="2405"/>
        </w:tabs>
        <w:ind w:left="2405" w:hanging="480"/>
      </w:pPr>
    </w:lvl>
    <w:lvl w:ilvl="5" w:tplc="0409001B" w:tentative="1">
      <w:start w:val="1"/>
      <w:numFmt w:val="lowerRoman"/>
      <w:lvlText w:val="%6."/>
      <w:lvlJc w:val="right"/>
      <w:pPr>
        <w:tabs>
          <w:tab w:val="num" w:pos="2885"/>
        </w:tabs>
        <w:ind w:left="2885" w:hanging="480"/>
      </w:pPr>
    </w:lvl>
    <w:lvl w:ilvl="6" w:tplc="0409000F" w:tentative="1">
      <w:start w:val="1"/>
      <w:numFmt w:val="decimal"/>
      <w:lvlText w:val="%7."/>
      <w:lvlJc w:val="left"/>
      <w:pPr>
        <w:tabs>
          <w:tab w:val="num" w:pos="3365"/>
        </w:tabs>
        <w:ind w:left="3365" w:hanging="480"/>
      </w:pPr>
    </w:lvl>
    <w:lvl w:ilvl="7" w:tplc="04090019" w:tentative="1">
      <w:start w:val="1"/>
      <w:numFmt w:val="ideographTraditional"/>
      <w:lvlText w:val="%8、"/>
      <w:lvlJc w:val="left"/>
      <w:pPr>
        <w:tabs>
          <w:tab w:val="num" w:pos="3845"/>
        </w:tabs>
        <w:ind w:left="3845" w:hanging="480"/>
      </w:pPr>
    </w:lvl>
    <w:lvl w:ilvl="8" w:tplc="0409001B" w:tentative="1">
      <w:start w:val="1"/>
      <w:numFmt w:val="lowerRoman"/>
      <w:lvlText w:val="%9."/>
      <w:lvlJc w:val="right"/>
      <w:pPr>
        <w:tabs>
          <w:tab w:val="num" w:pos="4325"/>
        </w:tabs>
        <w:ind w:left="4325" w:hanging="480"/>
      </w:pPr>
    </w:lvl>
  </w:abstractNum>
  <w:abstractNum w:abstractNumId="37" w15:restartNumberingAfterBreak="0">
    <w:nsid w:val="42B02AB6"/>
    <w:multiLevelType w:val="multilevel"/>
    <w:tmpl w:val="8702CAC4"/>
    <w:styleLink w:val="WWNum3"/>
    <w:lvl w:ilvl="0">
      <w:start w:val="1"/>
      <w:numFmt w:val="japaneseCounting"/>
      <w:lvlText w:val="%1、"/>
      <w:lvlJc w:val="left"/>
      <w:pPr>
        <w:ind w:left="1810" w:hanging="480"/>
      </w:pPr>
    </w:lvl>
    <w:lvl w:ilvl="1">
      <w:start w:val="1"/>
      <w:numFmt w:val="ideographTraditional"/>
      <w:lvlText w:val="%2、"/>
      <w:lvlJc w:val="left"/>
      <w:pPr>
        <w:ind w:left="2290" w:hanging="48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38" w15:restartNumberingAfterBreak="0">
    <w:nsid w:val="44134431"/>
    <w:multiLevelType w:val="hybridMultilevel"/>
    <w:tmpl w:val="AAB2D938"/>
    <w:lvl w:ilvl="0" w:tplc="E3389202">
      <w:start w:val="1"/>
      <w:numFmt w:val="taiwaneseCountingThousand"/>
      <w:lvlText w:val="%1、"/>
      <w:lvlJc w:val="left"/>
      <w:pPr>
        <w:tabs>
          <w:tab w:val="num" w:pos="517"/>
        </w:tabs>
        <w:ind w:left="517" w:hanging="480"/>
      </w:pPr>
      <w:rPr>
        <w:rFonts w:hint="default"/>
        <w:color w:val="FF0000"/>
        <w:u w:val="single"/>
        <w:lang w:val="en-US"/>
      </w:rPr>
    </w:lvl>
    <w:lvl w:ilvl="1" w:tplc="04090019" w:tentative="1">
      <w:start w:val="1"/>
      <w:numFmt w:val="ideographTraditional"/>
      <w:lvlText w:val="%2、"/>
      <w:lvlJc w:val="left"/>
      <w:pPr>
        <w:tabs>
          <w:tab w:val="num" w:pos="997"/>
        </w:tabs>
        <w:ind w:left="997" w:hanging="480"/>
      </w:p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39" w15:restartNumberingAfterBreak="0">
    <w:nsid w:val="442465A5"/>
    <w:multiLevelType w:val="hybridMultilevel"/>
    <w:tmpl w:val="4F30544E"/>
    <w:lvl w:ilvl="0" w:tplc="BCAEFF0C">
      <w:start w:val="1"/>
      <w:numFmt w:val="taiwaneseCountingThousand"/>
      <w:lvlText w:val="（%1）"/>
      <w:lvlJc w:val="left"/>
      <w:pPr>
        <w:tabs>
          <w:tab w:val="num" w:pos="1996"/>
        </w:tabs>
        <w:ind w:left="1996" w:hanging="720"/>
      </w:pPr>
      <w:rPr>
        <w:rFonts w:hint="default"/>
        <w:color w:val="auto"/>
        <w:lang w:val="en-US"/>
      </w:rPr>
    </w:lvl>
    <w:lvl w:ilvl="1" w:tplc="04090019" w:tentative="1">
      <w:start w:val="1"/>
      <w:numFmt w:val="ideographTraditional"/>
      <w:lvlText w:val="%2、"/>
      <w:lvlJc w:val="left"/>
      <w:pPr>
        <w:ind w:left="496" w:hanging="480"/>
      </w:pPr>
    </w:lvl>
    <w:lvl w:ilvl="2" w:tplc="0409001B" w:tentative="1">
      <w:start w:val="1"/>
      <w:numFmt w:val="lowerRoman"/>
      <w:lvlText w:val="%3."/>
      <w:lvlJc w:val="right"/>
      <w:pPr>
        <w:ind w:left="976" w:hanging="480"/>
      </w:pPr>
    </w:lvl>
    <w:lvl w:ilvl="3" w:tplc="0409000F" w:tentative="1">
      <w:start w:val="1"/>
      <w:numFmt w:val="decimal"/>
      <w:lvlText w:val="%4."/>
      <w:lvlJc w:val="left"/>
      <w:pPr>
        <w:ind w:left="1456" w:hanging="480"/>
      </w:pPr>
    </w:lvl>
    <w:lvl w:ilvl="4" w:tplc="04090019" w:tentative="1">
      <w:start w:val="1"/>
      <w:numFmt w:val="ideographTraditional"/>
      <w:lvlText w:val="%5、"/>
      <w:lvlJc w:val="left"/>
      <w:pPr>
        <w:ind w:left="1936" w:hanging="480"/>
      </w:pPr>
    </w:lvl>
    <w:lvl w:ilvl="5" w:tplc="0409001B" w:tentative="1">
      <w:start w:val="1"/>
      <w:numFmt w:val="lowerRoman"/>
      <w:lvlText w:val="%6."/>
      <w:lvlJc w:val="right"/>
      <w:pPr>
        <w:ind w:left="2416" w:hanging="480"/>
      </w:pPr>
    </w:lvl>
    <w:lvl w:ilvl="6" w:tplc="0409000F" w:tentative="1">
      <w:start w:val="1"/>
      <w:numFmt w:val="decimal"/>
      <w:lvlText w:val="%7."/>
      <w:lvlJc w:val="left"/>
      <w:pPr>
        <w:ind w:left="2896" w:hanging="480"/>
      </w:pPr>
    </w:lvl>
    <w:lvl w:ilvl="7" w:tplc="04090019" w:tentative="1">
      <w:start w:val="1"/>
      <w:numFmt w:val="ideographTraditional"/>
      <w:lvlText w:val="%8、"/>
      <w:lvlJc w:val="left"/>
      <w:pPr>
        <w:ind w:left="3376" w:hanging="480"/>
      </w:pPr>
    </w:lvl>
    <w:lvl w:ilvl="8" w:tplc="0409001B" w:tentative="1">
      <w:start w:val="1"/>
      <w:numFmt w:val="lowerRoman"/>
      <w:lvlText w:val="%9."/>
      <w:lvlJc w:val="right"/>
      <w:pPr>
        <w:ind w:left="3856" w:hanging="480"/>
      </w:pPr>
    </w:lvl>
  </w:abstractNum>
  <w:abstractNum w:abstractNumId="40" w15:restartNumberingAfterBreak="0">
    <w:nsid w:val="468D5E86"/>
    <w:multiLevelType w:val="hybridMultilevel"/>
    <w:tmpl w:val="628AE04E"/>
    <w:lvl w:ilvl="0" w:tplc="EBB4EC48">
      <w:start w:val="1"/>
      <w:numFmt w:val="taiwaneseCountingThousand"/>
      <w:lvlText w:val="(%1)"/>
      <w:lvlJc w:val="left"/>
      <w:pPr>
        <w:ind w:left="2181" w:hanging="480"/>
      </w:pPr>
      <w:rPr>
        <w:rFonts w:hint="default"/>
        <w:color w:val="auto"/>
      </w:rPr>
    </w:lvl>
    <w:lvl w:ilvl="1" w:tplc="04090019" w:tentative="1">
      <w:start w:val="1"/>
      <w:numFmt w:val="ideographTraditional"/>
      <w:lvlText w:val="%2、"/>
      <w:lvlJc w:val="left"/>
      <w:pPr>
        <w:ind w:left="92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1881" w:hanging="480"/>
      </w:pPr>
    </w:lvl>
    <w:lvl w:ilvl="4" w:tplc="04090019" w:tentative="1">
      <w:start w:val="1"/>
      <w:numFmt w:val="ideographTraditional"/>
      <w:lvlText w:val="%5、"/>
      <w:lvlJc w:val="left"/>
      <w:pPr>
        <w:ind w:left="2361" w:hanging="480"/>
      </w:pPr>
    </w:lvl>
    <w:lvl w:ilvl="5" w:tplc="0409001B" w:tentative="1">
      <w:start w:val="1"/>
      <w:numFmt w:val="lowerRoman"/>
      <w:lvlText w:val="%6."/>
      <w:lvlJc w:val="right"/>
      <w:pPr>
        <w:ind w:left="2841" w:hanging="480"/>
      </w:pPr>
    </w:lvl>
    <w:lvl w:ilvl="6" w:tplc="0409000F" w:tentative="1">
      <w:start w:val="1"/>
      <w:numFmt w:val="decimal"/>
      <w:lvlText w:val="%7."/>
      <w:lvlJc w:val="left"/>
      <w:pPr>
        <w:ind w:left="3321" w:hanging="480"/>
      </w:pPr>
    </w:lvl>
    <w:lvl w:ilvl="7" w:tplc="04090019" w:tentative="1">
      <w:start w:val="1"/>
      <w:numFmt w:val="ideographTraditional"/>
      <w:lvlText w:val="%8、"/>
      <w:lvlJc w:val="left"/>
      <w:pPr>
        <w:ind w:left="3801" w:hanging="480"/>
      </w:pPr>
    </w:lvl>
    <w:lvl w:ilvl="8" w:tplc="0409001B" w:tentative="1">
      <w:start w:val="1"/>
      <w:numFmt w:val="lowerRoman"/>
      <w:lvlText w:val="%9."/>
      <w:lvlJc w:val="right"/>
      <w:pPr>
        <w:ind w:left="4281" w:hanging="480"/>
      </w:pPr>
    </w:lvl>
  </w:abstractNum>
  <w:abstractNum w:abstractNumId="41" w15:restartNumberingAfterBreak="0">
    <w:nsid w:val="46F72C67"/>
    <w:multiLevelType w:val="hybridMultilevel"/>
    <w:tmpl w:val="5C7C636E"/>
    <w:lvl w:ilvl="0" w:tplc="D0DE630A">
      <w:start w:val="1"/>
      <w:numFmt w:val="taiwaneseCountingThousand"/>
      <w:lvlText w:val="%1、"/>
      <w:lvlJc w:val="left"/>
      <w:pPr>
        <w:tabs>
          <w:tab w:val="num" w:pos="2215"/>
        </w:tabs>
        <w:ind w:left="2215"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6FF661C"/>
    <w:multiLevelType w:val="hybridMultilevel"/>
    <w:tmpl w:val="33E89974"/>
    <w:lvl w:ilvl="0" w:tplc="920A36EE">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43" w15:restartNumberingAfterBreak="0">
    <w:nsid w:val="47402D0B"/>
    <w:multiLevelType w:val="hybridMultilevel"/>
    <w:tmpl w:val="33E89974"/>
    <w:lvl w:ilvl="0" w:tplc="920A36EE">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44" w15:restartNumberingAfterBreak="0">
    <w:nsid w:val="49B55E64"/>
    <w:multiLevelType w:val="hybridMultilevel"/>
    <w:tmpl w:val="474C8EE2"/>
    <w:lvl w:ilvl="0" w:tplc="F6C68A42">
      <w:start w:val="1"/>
      <w:numFmt w:val="ideographLegalTraditional"/>
      <w:lvlText w:val="%1、"/>
      <w:lvlJc w:val="left"/>
      <w:pPr>
        <w:ind w:left="480" w:hanging="480"/>
      </w:pPr>
      <w:rPr>
        <w:lang w:val="en-US"/>
      </w:rPr>
    </w:lvl>
    <w:lvl w:ilvl="1" w:tplc="A882FF1C">
      <w:start w:val="1"/>
      <w:numFmt w:val="ideographLegalTraditional"/>
      <w:lvlText w:val="(%2)"/>
      <w:lvlJc w:val="left"/>
      <w:pPr>
        <w:ind w:left="960" w:hanging="480"/>
      </w:pPr>
      <w:rPr>
        <w:rFonts w:hint="default"/>
      </w:rPr>
    </w:lvl>
    <w:lvl w:ilvl="2" w:tplc="73B2D5C0">
      <w:start w:val="1"/>
      <w:numFmt w:val="decimal"/>
      <w:lvlText w:val="%3."/>
      <w:lvlJc w:val="left"/>
      <w:pPr>
        <w:ind w:left="388" w:hanging="360"/>
      </w:pPr>
      <w:rPr>
        <w:rFonts w:hint="default"/>
      </w:rPr>
    </w:lvl>
    <w:lvl w:ilvl="3" w:tplc="F140AE50">
      <w:start w:val="1"/>
      <w:numFmt w:val="taiwaneseCountingThousand"/>
      <w:lvlText w:val="(%4)"/>
      <w:lvlJc w:val="left"/>
      <w:pPr>
        <w:ind w:left="621" w:hanging="480"/>
      </w:pPr>
      <w:rPr>
        <w:rFonts w:cs="Times New Roman"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A97420E"/>
    <w:multiLevelType w:val="hybridMultilevel"/>
    <w:tmpl w:val="33E89974"/>
    <w:lvl w:ilvl="0" w:tplc="920A36EE">
      <w:start w:val="1"/>
      <w:numFmt w:val="taiwaneseCountingThousand"/>
      <w:lvlText w:val="%1、"/>
      <w:lvlJc w:val="left"/>
      <w:pPr>
        <w:tabs>
          <w:tab w:val="num" w:pos="1756"/>
        </w:tabs>
        <w:ind w:left="1756" w:hanging="480"/>
      </w:pPr>
      <w:rPr>
        <w:rFonts w:hint="default"/>
        <w:lang w:val="en-US"/>
      </w:rPr>
    </w:lvl>
    <w:lvl w:ilvl="1" w:tplc="AD0406C0">
      <w:start w:val="1"/>
      <w:numFmt w:val="taiwaneseCountingThousand"/>
      <w:lvlText w:val="(%2)"/>
      <w:lvlJc w:val="left"/>
      <w:pPr>
        <w:tabs>
          <w:tab w:val="num" w:pos="2476"/>
        </w:tabs>
        <w:ind w:left="2476" w:hanging="720"/>
      </w:pPr>
      <w:rPr>
        <w:rFonts w:hint="default"/>
        <w:color w:val="auto"/>
      </w:r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46" w15:restartNumberingAfterBreak="0">
    <w:nsid w:val="4B0244BE"/>
    <w:multiLevelType w:val="hybridMultilevel"/>
    <w:tmpl w:val="913AE3B4"/>
    <w:lvl w:ilvl="0" w:tplc="AD0406C0">
      <w:start w:val="1"/>
      <w:numFmt w:val="taiwaneseCountingThousand"/>
      <w:lvlText w:val="(%1)"/>
      <w:lvlJc w:val="left"/>
      <w:pPr>
        <w:ind w:left="622" w:hanging="48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7" w15:restartNumberingAfterBreak="0">
    <w:nsid w:val="56C76652"/>
    <w:multiLevelType w:val="hybridMultilevel"/>
    <w:tmpl w:val="A716782C"/>
    <w:lvl w:ilvl="0" w:tplc="A4C836C8">
      <w:start w:val="1"/>
      <w:numFmt w:val="taiwaneseCountingThousand"/>
      <w:lvlText w:val="%1、"/>
      <w:lvlJc w:val="left"/>
      <w:pPr>
        <w:tabs>
          <w:tab w:val="num" w:pos="1914"/>
        </w:tabs>
        <w:ind w:left="1914"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8" w15:restartNumberingAfterBreak="0">
    <w:nsid w:val="5912559C"/>
    <w:multiLevelType w:val="hybridMultilevel"/>
    <w:tmpl w:val="A716782C"/>
    <w:lvl w:ilvl="0" w:tplc="A4C836C8">
      <w:start w:val="1"/>
      <w:numFmt w:val="taiwaneseCountingThousand"/>
      <w:lvlText w:val="%1、"/>
      <w:lvlJc w:val="left"/>
      <w:pPr>
        <w:tabs>
          <w:tab w:val="num" w:pos="1914"/>
        </w:tabs>
        <w:ind w:left="1914"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9" w15:restartNumberingAfterBreak="0">
    <w:nsid w:val="599A220F"/>
    <w:multiLevelType w:val="hybridMultilevel"/>
    <w:tmpl w:val="AB741E86"/>
    <w:lvl w:ilvl="0" w:tplc="0409000F">
      <w:start w:val="1"/>
      <w:numFmt w:val="decimal"/>
      <w:lvlText w:val="%1."/>
      <w:lvlJc w:val="left"/>
      <w:pPr>
        <w:ind w:left="485" w:hanging="480"/>
      </w:p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50" w15:restartNumberingAfterBreak="0">
    <w:nsid w:val="59EA1F2F"/>
    <w:multiLevelType w:val="hybridMultilevel"/>
    <w:tmpl w:val="4642C092"/>
    <w:lvl w:ilvl="0" w:tplc="3B2C6F5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263" w:hanging="480"/>
      </w:pPr>
    </w:lvl>
    <w:lvl w:ilvl="2" w:tplc="0409001B" w:tentative="1">
      <w:start w:val="1"/>
      <w:numFmt w:val="lowerRoman"/>
      <w:lvlText w:val="%3."/>
      <w:lvlJc w:val="right"/>
      <w:pPr>
        <w:ind w:left="217" w:hanging="480"/>
      </w:pPr>
    </w:lvl>
    <w:lvl w:ilvl="3" w:tplc="0409000F" w:tentative="1">
      <w:start w:val="1"/>
      <w:numFmt w:val="decimal"/>
      <w:lvlText w:val="%4."/>
      <w:lvlJc w:val="left"/>
      <w:pPr>
        <w:ind w:left="69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1657" w:hanging="480"/>
      </w:pPr>
    </w:lvl>
    <w:lvl w:ilvl="6" w:tplc="0409000F" w:tentative="1">
      <w:start w:val="1"/>
      <w:numFmt w:val="decimal"/>
      <w:lvlText w:val="%7."/>
      <w:lvlJc w:val="left"/>
      <w:pPr>
        <w:ind w:left="2137" w:hanging="480"/>
      </w:pPr>
    </w:lvl>
    <w:lvl w:ilvl="7" w:tplc="04090019" w:tentative="1">
      <w:start w:val="1"/>
      <w:numFmt w:val="ideographTraditional"/>
      <w:lvlText w:val="%8、"/>
      <w:lvlJc w:val="left"/>
      <w:pPr>
        <w:ind w:left="2617" w:hanging="480"/>
      </w:pPr>
    </w:lvl>
    <w:lvl w:ilvl="8" w:tplc="0409001B" w:tentative="1">
      <w:start w:val="1"/>
      <w:numFmt w:val="lowerRoman"/>
      <w:lvlText w:val="%9."/>
      <w:lvlJc w:val="right"/>
      <w:pPr>
        <w:ind w:left="3097" w:hanging="480"/>
      </w:pPr>
    </w:lvl>
  </w:abstractNum>
  <w:abstractNum w:abstractNumId="51" w15:restartNumberingAfterBreak="0">
    <w:nsid w:val="5E315363"/>
    <w:multiLevelType w:val="hybridMultilevel"/>
    <w:tmpl w:val="8382B006"/>
    <w:lvl w:ilvl="0" w:tplc="4A668D9E">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F7550A4"/>
    <w:multiLevelType w:val="hybridMultilevel"/>
    <w:tmpl w:val="089248C6"/>
    <w:lvl w:ilvl="0" w:tplc="63563D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3" w15:restartNumberingAfterBreak="0">
    <w:nsid w:val="61A37ED0"/>
    <w:multiLevelType w:val="hybridMultilevel"/>
    <w:tmpl w:val="2EF4A12C"/>
    <w:lvl w:ilvl="0" w:tplc="9D3A68E8">
      <w:start w:val="1"/>
      <w:numFmt w:val="taiwaneseCountingThousand"/>
      <w:lvlText w:val="%1、"/>
      <w:lvlJc w:val="left"/>
      <w:pPr>
        <w:tabs>
          <w:tab w:val="num" w:pos="1740"/>
        </w:tabs>
        <w:ind w:left="1740" w:hanging="480"/>
      </w:pPr>
      <w:rPr>
        <w:rFonts w:hint="default"/>
        <w:color w:val="FF0000"/>
        <w:u w:val="single"/>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4" w15:restartNumberingAfterBreak="0">
    <w:nsid w:val="64C525FB"/>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55" w15:restartNumberingAfterBreak="0">
    <w:nsid w:val="6515153F"/>
    <w:multiLevelType w:val="hybridMultilevel"/>
    <w:tmpl w:val="CEE007CA"/>
    <w:lvl w:ilvl="0" w:tplc="BE7891D2">
      <w:start w:val="1"/>
      <w:numFmt w:val="taiwaneseCountingThousand"/>
      <w:lvlText w:val="第%1條"/>
      <w:lvlJc w:val="left"/>
      <w:pPr>
        <w:tabs>
          <w:tab w:val="num" w:pos="624"/>
        </w:tabs>
        <w:ind w:left="624" w:hanging="624"/>
      </w:pPr>
      <w:rPr>
        <w:rFonts w:hint="eastAsia"/>
        <w:color w:val="000000"/>
      </w:rPr>
    </w:lvl>
    <w:lvl w:ilvl="1" w:tplc="71AC5E72">
      <w:start w:val="1"/>
      <w:numFmt w:val="ideographTraditional"/>
      <w:lvlText w:val="%2、"/>
      <w:lvlJc w:val="left"/>
      <w:pPr>
        <w:tabs>
          <w:tab w:val="num" w:pos="960"/>
        </w:tabs>
        <w:ind w:left="960" w:hanging="480"/>
      </w:pPr>
      <w:rPr>
        <w:lang w:val="en-US"/>
      </w:rPr>
    </w:lvl>
    <w:lvl w:ilvl="2" w:tplc="077426FE">
      <w:start w:val="1"/>
      <w:numFmt w:val="taiwaneseCountingThousand"/>
      <w:lvlText w:val="%3、"/>
      <w:lvlJc w:val="left"/>
      <w:pPr>
        <w:tabs>
          <w:tab w:val="num" w:pos="1440"/>
        </w:tabs>
        <w:ind w:left="1440" w:hanging="480"/>
      </w:pPr>
      <w:rPr>
        <w:rFonts w:hint="default"/>
        <w:sz w:val="24"/>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6AF0DD8"/>
    <w:multiLevelType w:val="hybridMultilevel"/>
    <w:tmpl w:val="B48E2954"/>
    <w:lvl w:ilvl="0" w:tplc="03481914">
      <w:start w:val="1"/>
      <w:numFmt w:val="taiwaneseCountingThousand"/>
      <w:lvlText w:val="%1、"/>
      <w:lvlJc w:val="left"/>
      <w:pPr>
        <w:tabs>
          <w:tab w:val="num" w:pos="1680"/>
        </w:tabs>
        <w:ind w:left="1654" w:hanging="454"/>
      </w:pPr>
      <w:rPr>
        <w:rFonts w:hint="eastAsia"/>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7" w15:restartNumberingAfterBreak="0">
    <w:nsid w:val="66C01B42"/>
    <w:multiLevelType w:val="hybridMultilevel"/>
    <w:tmpl w:val="628AE04E"/>
    <w:lvl w:ilvl="0" w:tplc="EBB4EC48">
      <w:start w:val="1"/>
      <w:numFmt w:val="taiwaneseCountingThousand"/>
      <w:lvlText w:val="(%1)"/>
      <w:lvlJc w:val="left"/>
      <w:pPr>
        <w:ind w:left="517" w:hanging="480"/>
      </w:pPr>
      <w:rPr>
        <w:rFonts w:hint="default"/>
        <w:color w:val="auto"/>
      </w:rPr>
    </w:lvl>
    <w:lvl w:ilvl="1" w:tplc="04090019" w:tentative="1">
      <w:start w:val="1"/>
      <w:numFmt w:val="ideographTraditional"/>
      <w:lvlText w:val="%2、"/>
      <w:lvlJc w:val="left"/>
      <w:pPr>
        <w:ind w:left="-743" w:hanging="480"/>
      </w:pPr>
    </w:lvl>
    <w:lvl w:ilvl="2" w:tplc="0409001B" w:tentative="1">
      <w:start w:val="1"/>
      <w:numFmt w:val="lowerRoman"/>
      <w:lvlText w:val="%3."/>
      <w:lvlJc w:val="right"/>
      <w:pPr>
        <w:ind w:left="-263" w:hanging="480"/>
      </w:pPr>
    </w:lvl>
    <w:lvl w:ilvl="3" w:tplc="0409000F" w:tentative="1">
      <w:start w:val="1"/>
      <w:numFmt w:val="decimal"/>
      <w:lvlText w:val="%4."/>
      <w:lvlJc w:val="left"/>
      <w:pPr>
        <w:ind w:left="217" w:hanging="480"/>
      </w:pPr>
    </w:lvl>
    <w:lvl w:ilvl="4" w:tplc="04090019" w:tentative="1">
      <w:start w:val="1"/>
      <w:numFmt w:val="ideographTraditional"/>
      <w:lvlText w:val="%5、"/>
      <w:lvlJc w:val="left"/>
      <w:pPr>
        <w:ind w:left="697" w:hanging="480"/>
      </w:pPr>
    </w:lvl>
    <w:lvl w:ilvl="5" w:tplc="0409001B" w:tentative="1">
      <w:start w:val="1"/>
      <w:numFmt w:val="lowerRoman"/>
      <w:lvlText w:val="%6."/>
      <w:lvlJc w:val="right"/>
      <w:pPr>
        <w:ind w:left="1177" w:hanging="480"/>
      </w:pPr>
    </w:lvl>
    <w:lvl w:ilvl="6" w:tplc="0409000F" w:tentative="1">
      <w:start w:val="1"/>
      <w:numFmt w:val="decimal"/>
      <w:lvlText w:val="%7."/>
      <w:lvlJc w:val="left"/>
      <w:pPr>
        <w:ind w:left="1657" w:hanging="480"/>
      </w:pPr>
    </w:lvl>
    <w:lvl w:ilvl="7" w:tplc="04090019" w:tentative="1">
      <w:start w:val="1"/>
      <w:numFmt w:val="ideographTraditional"/>
      <w:lvlText w:val="%8、"/>
      <w:lvlJc w:val="left"/>
      <w:pPr>
        <w:ind w:left="2137" w:hanging="480"/>
      </w:pPr>
    </w:lvl>
    <w:lvl w:ilvl="8" w:tplc="0409001B" w:tentative="1">
      <w:start w:val="1"/>
      <w:numFmt w:val="lowerRoman"/>
      <w:lvlText w:val="%9."/>
      <w:lvlJc w:val="right"/>
      <w:pPr>
        <w:ind w:left="2617" w:hanging="480"/>
      </w:pPr>
    </w:lvl>
  </w:abstractNum>
  <w:abstractNum w:abstractNumId="58" w15:restartNumberingAfterBreak="0">
    <w:nsid w:val="6C42641A"/>
    <w:multiLevelType w:val="hybridMultilevel"/>
    <w:tmpl w:val="8FF41C00"/>
    <w:lvl w:ilvl="0" w:tplc="8AEC0A56">
      <w:start w:val="1"/>
      <w:numFmt w:val="taiwaneseCountingThousand"/>
      <w:lvlText w:val="%1、"/>
      <w:lvlJc w:val="left"/>
      <w:pPr>
        <w:tabs>
          <w:tab w:val="num" w:pos="1740"/>
        </w:tabs>
        <w:ind w:left="1740" w:hanging="480"/>
      </w:pPr>
      <w:rPr>
        <w:rFonts w:hint="default"/>
        <w:lang w:val="en-US"/>
      </w:rPr>
    </w:lvl>
    <w:lvl w:ilvl="1" w:tplc="F0C09194">
      <w:start w:val="1"/>
      <w:numFmt w:val="taiwaneseCountingThousand"/>
      <w:lvlText w:val="（%2）"/>
      <w:lvlJc w:val="left"/>
      <w:pPr>
        <w:ind w:left="1855" w:hanging="720"/>
      </w:pPr>
      <w:rPr>
        <w:rFonts w:hint="default"/>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9" w15:restartNumberingAfterBreak="0">
    <w:nsid w:val="6C9C59C4"/>
    <w:multiLevelType w:val="hybridMultilevel"/>
    <w:tmpl w:val="4B9031E6"/>
    <w:lvl w:ilvl="0" w:tplc="9E583B7A">
      <w:start w:val="1"/>
      <w:numFmt w:val="taiwaneseCountingThousand"/>
      <w:lvlText w:val="第%1條"/>
      <w:lvlJc w:val="left"/>
      <w:pPr>
        <w:tabs>
          <w:tab w:val="num" w:pos="477"/>
        </w:tabs>
        <w:ind w:left="477" w:hanging="480"/>
      </w:pPr>
      <w:rPr>
        <w:rFonts w:hint="eastAsia"/>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CCC0CD9"/>
    <w:multiLevelType w:val="hybridMultilevel"/>
    <w:tmpl w:val="F30232F8"/>
    <w:lvl w:ilvl="0" w:tplc="D8FE1642">
      <w:start w:val="1"/>
      <w:numFmt w:val="taiwaneseCountingThousand"/>
      <w:lvlText w:val="%1、"/>
      <w:lvlJc w:val="left"/>
      <w:pPr>
        <w:tabs>
          <w:tab w:val="num" w:pos="1756"/>
        </w:tabs>
        <w:ind w:left="1756" w:hanging="480"/>
      </w:pPr>
      <w:rPr>
        <w:rFonts w:hint="default"/>
        <w:lang w:val="en-US"/>
      </w:rPr>
    </w:lvl>
    <w:lvl w:ilvl="1" w:tplc="04090019">
      <w:start w:val="1"/>
      <w:numFmt w:val="ideographTraditional"/>
      <w:lvlText w:val="%2、"/>
      <w:lvlJc w:val="left"/>
      <w:pPr>
        <w:ind w:left="976" w:hanging="480"/>
      </w:pPr>
    </w:lvl>
    <w:lvl w:ilvl="2" w:tplc="0409001B">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61" w15:restartNumberingAfterBreak="0">
    <w:nsid w:val="6F0D1F63"/>
    <w:multiLevelType w:val="hybridMultilevel"/>
    <w:tmpl w:val="B07620CA"/>
    <w:lvl w:ilvl="0" w:tplc="31A62CA4">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2" w15:restartNumberingAfterBreak="0">
    <w:nsid w:val="70913E15"/>
    <w:multiLevelType w:val="hybridMultilevel"/>
    <w:tmpl w:val="AD3074D8"/>
    <w:lvl w:ilvl="0" w:tplc="EE20F3F4">
      <w:start w:val="1"/>
      <w:numFmt w:val="taiwaneseCountingThousand"/>
      <w:lvlText w:val="%1、"/>
      <w:lvlJc w:val="left"/>
      <w:pPr>
        <w:tabs>
          <w:tab w:val="num" w:pos="1047"/>
        </w:tabs>
        <w:ind w:left="1047"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2DB0434"/>
    <w:multiLevelType w:val="hybridMultilevel"/>
    <w:tmpl w:val="B48E2954"/>
    <w:lvl w:ilvl="0" w:tplc="03481914">
      <w:start w:val="1"/>
      <w:numFmt w:val="taiwaneseCountingThousand"/>
      <w:lvlText w:val="%1、"/>
      <w:lvlJc w:val="left"/>
      <w:pPr>
        <w:tabs>
          <w:tab w:val="num" w:pos="1680"/>
        </w:tabs>
        <w:ind w:left="1654" w:hanging="454"/>
      </w:pPr>
      <w:rPr>
        <w:rFonts w:hint="eastAsia"/>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4" w15:restartNumberingAfterBreak="0">
    <w:nsid w:val="73FF45E9"/>
    <w:multiLevelType w:val="hybridMultilevel"/>
    <w:tmpl w:val="CF4626A0"/>
    <w:lvl w:ilvl="0" w:tplc="3C3C31F2">
      <w:start w:val="1"/>
      <w:numFmt w:val="taiwaneseCountingThousand"/>
      <w:lvlText w:val="%1、"/>
      <w:lvlJc w:val="left"/>
      <w:pPr>
        <w:tabs>
          <w:tab w:val="num" w:pos="1756"/>
        </w:tabs>
        <w:ind w:left="1756" w:hanging="480"/>
      </w:pPr>
      <w:rPr>
        <w:rFonts w:hint="default"/>
        <w:lang w:val="en-US"/>
      </w:rPr>
    </w:lvl>
    <w:lvl w:ilvl="1" w:tplc="AD0406C0">
      <w:start w:val="1"/>
      <w:numFmt w:val="taiwaneseCountingThousand"/>
      <w:lvlText w:val="(%2)"/>
      <w:lvlJc w:val="left"/>
      <w:pPr>
        <w:tabs>
          <w:tab w:val="num" w:pos="2476"/>
        </w:tabs>
        <w:ind w:left="2476" w:hanging="720"/>
      </w:pPr>
      <w:rPr>
        <w:rFonts w:hint="default"/>
        <w:color w:val="auto"/>
      </w:r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65" w15:restartNumberingAfterBreak="0">
    <w:nsid w:val="750D4361"/>
    <w:multiLevelType w:val="hybridMultilevel"/>
    <w:tmpl w:val="5DA29FEE"/>
    <w:lvl w:ilvl="0" w:tplc="F71468E2">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6" w15:restartNumberingAfterBreak="0">
    <w:nsid w:val="76086CD0"/>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67" w15:restartNumberingAfterBreak="0">
    <w:nsid w:val="76BE182A"/>
    <w:multiLevelType w:val="hybridMultilevel"/>
    <w:tmpl w:val="089248C6"/>
    <w:lvl w:ilvl="0" w:tplc="63563D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68" w15:restartNumberingAfterBreak="0">
    <w:nsid w:val="771954EF"/>
    <w:multiLevelType w:val="hybridMultilevel"/>
    <w:tmpl w:val="B07620CA"/>
    <w:lvl w:ilvl="0" w:tplc="31A62CA4">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9" w15:restartNumberingAfterBreak="0">
    <w:nsid w:val="778B68E2"/>
    <w:multiLevelType w:val="hybridMultilevel"/>
    <w:tmpl w:val="D9145562"/>
    <w:lvl w:ilvl="0" w:tplc="6A861E26">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9324929"/>
    <w:multiLevelType w:val="hybridMultilevel"/>
    <w:tmpl w:val="4642C092"/>
    <w:lvl w:ilvl="0" w:tplc="3B2C6F5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263" w:hanging="480"/>
      </w:pPr>
    </w:lvl>
    <w:lvl w:ilvl="2" w:tplc="0409001B" w:tentative="1">
      <w:start w:val="1"/>
      <w:numFmt w:val="lowerRoman"/>
      <w:lvlText w:val="%3."/>
      <w:lvlJc w:val="right"/>
      <w:pPr>
        <w:ind w:left="217" w:hanging="480"/>
      </w:pPr>
    </w:lvl>
    <w:lvl w:ilvl="3" w:tplc="0409000F" w:tentative="1">
      <w:start w:val="1"/>
      <w:numFmt w:val="decimal"/>
      <w:lvlText w:val="%4."/>
      <w:lvlJc w:val="left"/>
      <w:pPr>
        <w:ind w:left="69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1657" w:hanging="480"/>
      </w:pPr>
    </w:lvl>
    <w:lvl w:ilvl="6" w:tplc="0409000F" w:tentative="1">
      <w:start w:val="1"/>
      <w:numFmt w:val="decimal"/>
      <w:lvlText w:val="%7."/>
      <w:lvlJc w:val="left"/>
      <w:pPr>
        <w:ind w:left="2137" w:hanging="480"/>
      </w:pPr>
    </w:lvl>
    <w:lvl w:ilvl="7" w:tplc="04090019" w:tentative="1">
      <w:start w:val="1"/>
      <w:numFmt w:val="ideographTraditional"/>
      <w:lvlText w:val="%8、"/>
      <w:lvlJc w:val="left"/>
      <w:pPr>
        <w:ind w:left="2617" w:hanging="480"/>
      </w:pPr>
    </w:lvl>
    <w:lvl w:ilvl="8" w:tplc="0409001B" w:tentative="1">
      <w:start w:val="1"/>
      <w:numFmt w:val="lowerRoman"/>
      <w:lvlText w:val="%9."/>
      <w:lvlJc w:val="right"/>
      <w:pPr>
        <w:ind w:left="3097" w:hanging="480"/>
      </w:pPr>
    </w:lvl>
  </w:abstractNum>
  <w:abstractNum w:abstractNumId="71" w15:restartNumberingAfterBreak="0">
    <w:nsid w:val="79882B64"/>
    <w:multiLevelType w:val="hybridMultilevel"/>
    <w:tmpl w:val="CF4626A0"/>
    <w:lvl w:ilvl="0" w:tplc="3C3C31F2">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72" w15:restartNumberingAfterBreak="0">
    <w:nsid w:val="7A417374"/>
    <w:multiLevelType w:val="hybridMultilevel"/>
    <w:tmpl w:val="A716782C"/>
    <w:lvl w:ilvl="0" w:tplc="A4C836C8">
      <w:start w:val="1"/>
      <w:numFmt w:val="taiwaneseCountingThousand"/>
      <w:lvlText w:val="%1、"/>
      <w:lvlJc w:val="left"/>
      <w:pPr>
        <w:tabs>
          <w:tab w:val="num" w:pos="1914"/>
        </w:tabs>
        <w:ind w:left="1914"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73" w15:restartNumberingAfterBreak="0">
    <w:nsid w:val="7BB05657"/>
    <w:multiLevelType w:val="hybridMultilevel"/>
    <w:tmpl w:val="E7CAB40E"/>
    <w:lvl w:ilvl="0" w:tplc="EA041C24">
      <w:start w:val="1"/>
      <w:numFmt w:val="taiwaneseCountingThousand"/>
      <w:lvlText w:val="%1、"/>
      <w:lvlJc w:val="left"/>
      <w:pPr>
        <w:tabs>
          <w:tab w:val="num" w:pos="1756"/>
        </w:tabs>
        <w:ind w:left="1756" w:hanging="480"/>
      </w:pPr>
      <w:rPr>
        <w:rFonts w:hint="default"/>
        <w:lang w:val="en-US"/>
      </w:rPr>
    </w:lvl>
    <w:lvl w:ilvl="1" w:tplc="04090019" w:tentative="1">
      <w:start w:val="1"/>
      <w:numFmt w:val="ideographTraditional"/>
      <w:lvlText w:val="%2、"/>
      <w:lvlJc w:val="left"/>
      <w:pPr>
        <w:ind w:left="501" w:hanging="480"/>
      </w:pPr>
    </w:lvl>
    <w:lvl w:ilvl="2" w:tplc="0409001B" w:tentative="1">
      <w:start w:val="1"/>
      <w:numFmt w:val="lowerRoman"/>
      <w:lvlText w:val="%3."/>
      <w:lvlJc w:val="right"/>
      <w:pPr>
        <w:ind w:left="981" w:hanging="480"/>
      </w:pPr>
    </w:lvl>
    <w:lvl w:ilvl="3" w:tplc="0409000F" w:tentative="1">
      <w:start w:val="1"/>
      <w:numFmt w:val="decimal"/>
      <w:lvlText w:val="%4."/>
      <w:lvlJc w:val="left"/>
      <w:pPr>
        <w:ind w:left="1461" w:hanging="480"/>
      </w:pPr>
    </w:lvl>
    <w:lvl w:ilvl="4" w:tplc="04090019" w:tentative="1">
      <w:start w:val="1"/>
      <w:numFmt w:val="ideographTraditional"/>
      <w:lvlText w:val="%5、"/>
      <w:lvlJc w:val="left"/>
      <w:pPr>
        <w:ind w:left="1941" w:hanging="480"/>
      </w:pPr>
    </w:lvl>
    <w:lvl w:ilvl="5" w:tplc="0409001B" w:tentative="1">
      <w:start w:val="1"/>
      <w:numFmt w:val="lowerRoman"/>
      <w:lvlText w:val="%6."/>
      <w:lvlJc w:val="right"/>
      <w:pPr>
        <w:ind w:left="2421" w:hanging="480"/>
      </w:pPr>
    </w:lvl>
    <w:lvl w:ilvl="6" w:tplc="0409000F" w:tentative="1">
      <w:start w:val="1"/>
      <w:numFmt w:val="decimal"/>
      <w:lvlText w:val="%7."/>
      <w:lvlJc w:val="left"/>
      <w:pPr>
        <w:ind w:left="2901" w:hanging="480"/>
      </w:pPr>
    </w:lvl>
    <w:lvl w:ilvl="7" w:tplc="04090019" w:tentative="1">
      <w:start w:val="1"/>
      <w:numFmt w:val="ideographTraditional"/>
      <w:lvlText w:val="%8、"/>
      <w:lvlJc w:val="left"/>
      <w:pPr>
        <w:ind w:left="3381" w:hanging="480"/>
      </w:pPr>
    </w:lvl>
    <w:lvl w:ilvl="8" w:tplc="0409001B" w:tentative="1">
      <w:start w:val="1"/>
      <w:numFmt w:val="lowerRoman"/>
      <w:lvlText w:val="%9."/>
      <w:lvlJc w:val="right"/>
      <w:pPr>
        <w:ind w:left="3861" w:hanging="480"/>
      </w:pPr>
    </w:lvl>
  </w:abstractNum>
  <w:abstractNum w:abstractNumId="74" w15:restartNumberingAfterBreak="0">
    <w:nsid w:val="7CED7035"/>
    <w:multiLevelType w:val="hybridMultilevel"/>
    <w:tmpl w:val="CF4626A0"/>
    <w:lvl w:ilvl="0" w:tplc="3C3C31F2">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num w:numId="1">
    <w:abstractNumId w:val="3"/>
  </w:num>
  <w:num w:numId="2">
    <w:abstractNumId w:val="36"/>
  </w:num>
  <w:num w:numId="3">
    <w:abstractNumId w:val="53"/>
  </w:num>
  <w:num w:numId="4">
    <w:abstractNumId w:val="27"/>
  </w:num>
  <w:num w:numId="5">
    <w:abstractNumId w:val="74"/>
  </w:num>
  <w:num w:numId="6">
    <w:abstractNumId w:val="57"/>
  </w:num>
  <w:num w:numId="7">
    <w:abstractNumId w:val="46"/>
  </w:num>
  <w:num w:numId="8">
    <w:abstractNumId w:val="43"/>
  </w:num>
  <w:num w:numId="9">
    <w:abstractNumId w:val="12"/>
  </w:num>
  <w:num w:numId="10">
    <w:abstractNumId w:val="35"/>
  </w:num>
  <w:num w:numId="11">
    <w:abstractNumId w:val="48"/>
  </w:num>
  <w:num w:numId="12">
    <w:abstractNumId w:val="23"/>
  </w:num>
  <w:num w:numId="13">
    <w:abstractNumId w:val="26"/>
  </w:num>
  <w:num w:numId="14">
    <w:abstractNumId w:val="0"/>
  </w:num>
  <w:num w:numId="15">
    <w:abstractNumId w:val="58"/>
  </w:num>
  <w:num w:numId="16">
    <w:abstractNumId w:val="39"/>
  </w:num>
  <w:num w:numId="17">
    <w:abstractNumId w:val="49"/>
  </w:num>
  <w:num w:numId="18">
    <w:abstractNumId w:val="59"/>
  </w:num>
  <w:num w:numId="19">
    <w:abstractNumId w:val="62"/>
  </w:num>
  <w:num w:numId="20">
    <w:abstractNumId w:val="2"/>
  </w:num>
  <w:num w:numId="21">
    <w:abstractNumId w:val="14"/>
  </w:num>
  <w:num w:numId="22">
    <w:abstractNumId w:val="51"/>
  </w:num>
  <w:num w:numId="23">
    <w:abstractNumId w:val="31"/>
  </w:num>
  <w:num w:numId="24">
    <w:abstractNumId w:val="61"/>
  </w:num>
  <w:num w:numId="25">
    <w:abstractNumId w:val="68"/>
  </w:num>
  <w:num w:numId="26">
    <w:abstractNumId w:val="47"/>
  </w:num>
  <w:num w:numId="27">
    <w:abstractNumId w:val="72"/>
  </w:num>
  <w:num w:numId="28">
    <w:abstractNumId w:val="4"/>
  </w:num>
  <w:num w:numId="29">
    <w:abstractNumId w:val="65"/>
  </w:num>
  <w:num w:numId="30">
    <w:abstractNumId w:val="28"/>
  </w:num>
  <w:num w:numId="31">
    <w:abstractNumId w:val="37"/>
  </w:num>
  <w:num w:numId="32">
    <w:abstractNumId w:val="30"/>
  </w:num>
  <w:num w:numId="33">
    <w:abstractNumId w:val="33"/>
  </w:num>
  <w:num w:numId="34">
    <w:abstractNumId w:val="20"/>
  </w:num>
  <w:num w:numId="35">
    <w:abstractNumId w:val="21"/>
  </w:num>
  <w:num w:numId="36">
    <w:abstractNumId w:val="38"/>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num>
  <w:num w:numId="40">
    <w:abstractNumId w:val="40"/>
  </w:num>
  <w:num w:numId="41">
    <w:abstractNumId w:val="5"/>
  </w:num>
  <w:num w:numId="42">
    <w:abstractNumId w:val="45"/>
  </w:num>
  <w:num w:numId="43">
    <w:abstractNumId w:val="50"/>
  </w:num>
  <w:num w:numId="44">
    <w:abstractNumId w:val="22"/>
  </w:num>
  <w:num w:numId="45">
    <w:abstractNumId w:val="71"/>
  </w:num>
  <w:num w:numId="46">
    <w:abstractNumId w:val="42"/>
  </w:num>
  <w:num w:numId="47">
    <w:abstractNumId w:val="60"/>
  </w:num>
  <w:num w:numId="48">
    <w:abstractNumId w:val="9"/>
  </w:num>
  <w:num w:numId="49">
    <w:abstractNumId w:val="70"/>
  </w:num>
  <w:num w:numId="50">
    <w:abstractNumId w:val="73"/>
  </w:num>
  <w:num w:numId="51">
    <w:abstractNumId w:val="17"/>
  </w:num>
  <w:num w:numId="52">
    <w:abstractNumId w:val="44"/>
  </w:num>
  <w:num w:numId="53">
    <w:abstractNumId w:val="25"/>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29"/>
  </w:num>
  <w:num w:numId="57">
    <w:abstractNumId w:val="24"/>
  </w:num>
  <w:num w:numId="58">
    <w:abstractNumId w:val="34"/>
  </w:num>
  <w:num w:numId="59">
    <w:abstractNumId w:val="16"/>
  </w:num>
  <w:num w:numId="60">
    <w:abstractNumId w:val="1"/>
  </w:num>
  <w:num w:numId="61">
    <w:abstractNumId w:val="19"/>
  </w:num>
  <w:num w:numId="62">
    <w:abstractNumId w:val="56"/>
  </w:num>
  <w:num w:numId="63">
    <w:abstractNumId w:val="69"/>
  </w:num>
  <w:num w:numId="64">
    <w:abstractNumId w:val="7"/>
  </w:num>
  <w:num w:numId="65">
    <w:abstractNumId w:val="10"/>
  </w:num>
  <w:num w:numId="66">
    <w:abstractNumId w:val="15"/>
  </w:num>
  <w:num w:numId="67">
    <w:abstractNumId w:val="32"/>
  </w:num>
  <w:num w:numId="68">
    <w:abstractNumId w:val="66"/>
  </w:num>
  <w:num w:numId="69">
    <w:abstractNumId w:val="18"/>
  </w:num>
  <w:num w:numId="70">
    <w:abstractNumId w:val="11"/>
  </w:num>
  <w:num w:numId="71">
    <w:abstractNumId w:val="55"/>
  </w:num>
  <w:num w:numId="72">
    <w:abstractNumId w:val="6"/>
  </w:num>
  <w:num w:numId="73">
    <w:abstractNumId w:val="52"/>
  </w:num>
  <w:num w:numId="74">
    <w:abstractNumId w:val="67"/>
  </w:num>
  <w:num w:numId="75">
    <w:abstractNumId w:val="8"/>
  </w:num>
  <w:num w:numId="76">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25"/>
    <w:rsid w:val="00003800"/>
    <w:rsid w:val="00006050"/>
    <w:rsid w:val="00007CD4"/>
    <w:rsid w:val="00010C23"/>
    <w:rsid w:val="00012210"/>
    <w:rsid w:val="00013EB6"/>
    <w:rsid w:val="000143A1"/>
    <w:rsid w:val="00020911"/>
    <w:rsid w:val="000235D0"/>
    <w:rsid w:val="00023DBA"/>
    <w:rsid w:val="00024842"/>
    <w:rsid w:val="000279B7"/>
    <w:rsid w:val="000304D0"/>
    <w:rsid w:val="00046966"/>
    <w:rsid w:val="000471C2"/>
    <w:rsid w:val="00051076"/>
    <w:rsid w:val="00052821"/>
    <w:rsid w:val="000560D9"/>
    <w:rsid w:val="000619DB"/>
    <w:rsid w:val="00063DBD"/>
    <w:rsid w:val="000646A2"/>
    <w:rsid w:val="000660B9"/>
    <w:rsid w:val="0007170F"/>
    <w:rsid w:val="00071792"/>
    <w:rsid w:val="000739C0"/>
    <w:rsid w:val="00075ADC"/>
    <w:rsid w:val="000819AD"/>
    <w:rsid w:val="00082040"/>
    <w:rsid w:val="00082CB6"/>
    <w:rsid w:val="00082F6F"/>
    <w:rsid w:val="0008425E"/>
    <w:rsid w:val="0008435F"/>
    <w:rsid w:val="000876A4"/>
    <w:rsid w:val="00092332"/>
    <w:rsid w:val="000924F0"/>
    <w:rsid w:val="000933AD"/>
    <w:rsid w:val="000969C8"/>
    <w:rsid w:val="000A0107"/>
    <w:rsid w:val="000A3870"/>
    <w:rsid w:val="000A6EC2"/>
    <w:rsid w:val="000B2AD2"/>
    <w:rsid w:val="000B50AC"/>
    <w:rsid w:val="000C1734"/>
    <w:rsid w:val="000C2388"/>
    <w:rsid w:val="000D4B43"/>
    <w:rsid w:val="000D5641"/>
    <w:rsid w:val="000D7C77"/>
    <w:rsid w:val="000E7D99"/>
    <w:rsid w:val="000F0D26"/>
    <w:rsid w:val="000F27D5"/>
    <w:rsid w:val="000F40C8"/>
    <w:rsid w:val="000F55E7"/>
    <w:rsid w:val="0010145B"/>
    <w:rsid w:val="001103B6"/>
    <w:rsid w:val="0011556C"/>
    <w:rsid w:val="0012713F"/>
    <w:rsid w:val="00130C7E"/>
    <w:rsid w:val="00133F73"/>
    <w:rsid w:val="00136B03"/>
    <w:rsid w:val="0015093D"/>
    <w:rsid w:val="00156A71"/>
    <w:rsid w:val="00156B53"/>
    <w:rsid w:val="00162042"/>
    <w:rsid w:val="001656EE"/>
    <w:rsid w:val="00174508"/>
    <w:rsid w:val="00180526"/>
    <w:rsid w:val="001836D3"/>
    <w:rsid w:val="001869AD"/>
    <w:rsid w:val="00191E8E"/>
    <w:rsid w:val="00193E1A"/>
    <w:rsid w:val="001A2A23"/>
    <w:rsid w:val="001A5D75"/>
    <w:rsid w:val="001A767C"/>
    <w:rsid w:val="001B06E3"/>
    <w:rsid w:val="001B2731"/>
    <w:rsid w:val="001B4943"/>
    <w:rsid w:val="001B4E7F"/>
    <w:rsid w:val="001C1655"/>
    <w:rsid w:val="001C4FBF"/>
    <w:rsid w:val="001C738C"/>
    <w:rsid w:val="001C7D8E"/>
    <w:rsid w:val="001D1152"/>
    <w:rsid w:val="001D49E1"/>
    <w:rsid w:val="001E7062"/>
    <w:rsid w:val="001F0F15"/>
    <w:rsid w:val="001F24F2"/>
    <w:rsid w:val="001F2634"/>
    <w:rsid w:val="002004DD"/>
    <w:rsid w:val="00201A81"/>
    <w:rsid w:val="00204A56"/>
    <w:rsid w:val="00204DA3"/>
    <w:rsid w:val="002108CE"/>
    <w:rsid w:val="00211051"/>
    <w:rsid w:val="0021327D"/>
    <w:rsid w:val="00216803"/>
    <w:rsid w:val="00224BAD"/>
    <w:rsid w:val="00233DA6"/>
    <w:rsid w:val="00237962"/>
    <w:rsid w:val="00243E52"/>
    <w:rsid w:val="002476AB"/>
    <w:rsid w:val="00247C74"/>
    <w:rsid w:val="00254393"/>
    <w:rsid w:val="00256C51"/>
    <w:rsid w:val="00257427"/>
    <w:rsid w:val="002621D2"/>
    <w:rsid w:val="002633C2"/>
    <w:rsid w:val="002647DF"/>
    <w:rsid w:val="0026635B"/>
    <w:rsid w:val="002700B9"/>
    <w:rsid w:val="00272AC8"/>
    <w:rsid w:val="002806FD"/>
    <w:rsid w:val="00283768"/>
    <w:rsid w:val="00297E58"/>
    <w:rsid w:val="002A033F"/>
    <w:rsid w:val="002A283B"/>
    <w:rsid w:val="002A6489"/>
    <w:rsid w:val="002A7E2A"/>
    <w:rsid w:val="002B7E51"/>
    <w:rsid w:val="002C1443"/>
    <w:rsid w:val="002C355B"/>
    <w:rsid w:val="002C730C"/>
    <w:rsid w:val="002C7F12"/>
    <w:rsid w:val="002D0180"/>
    <w:rsid w:val="002D0194"/>
    <w:rsid w:val="002D03AC"/>
    <w:rsid w:val="002D1B41"/>
    <w:rsid w:val="002D4AEA"/>
    <w:rsid w:val="002E4EB7"/>
    <w:rsid w:val="002E6210"/>
    <w:rsid w:val="002E6D65"/>
    <w:rsid w:val="002E7610"/>
    <w:rsid w:val="002F02B6"/>
    <w:rsid w:val="002F6980"/>
    <w:rsid w:val="00301305"/>
    <w:rsid w:val="00301310"/>
    <w:rsid w:val="003027C4"/>
    <w:rsid w:val="00302B03"/>
    <w:rsid w:val="00305A8C"/>
    <w:rsid w:val="00307051"/>
    <w:rsid w:val="00307B25"/>
    <w:rsid w:val="003123D5"/>
    <w:rsid w:val="00314E78"/>
    <w:rsid w:val="00324219"/>
    <w:rsid w:val="00330D59"/>
    <w:rsid w:val="0033523A"/>
    <w:rsid w:val="003448F9"/>
    <w:rsid w:val="00347575"/>
    <w:rsid w:val="003607E1"/>
    <w:rsid w:val="0036253C"/>
    <w:rsid w:val="0037186B"/>
    <w:rsid w:val="00371A8C"/>
    <w:rsid w:val="0037293E"/>
    <w:rsid w:val="00375991"/>
    <w:rsid w:val="0038038F"/>
    <w:rsid w:val="00386E56"/>
    <w:rsid w:val="003914A5"/>
    <w:rsid w:val="00397095"/>
    <w:rsid w:val="003A01F5"/>
    <w:rsid w:val="003A3BF4"/>
    <w:rsid w:val="003A5993"/>
    <w:rsid w:val="003A7B0C"/>
    <w:rsid w:val="003B2DE5"/>
    <w:rsid w:val="003C3986"/>
    <w:rsid w:val="003C5F52"/>
    <w:rsid w:val="003D0A2A"/>
    <w:rsid w:val="003D0BF0"/>
    <w:rsid w:val="003D3AFD"/>
    <w:rsid w:val="003D6901"/>
    <w:rsid w:val="003E0C86"/>
    <w:rsid w:val="003E2F41"/>
    <w:rsid w:val="003E33A8"/>
    <w:rsid w:val="003E3405"/>
    <w:rsid w:val="003E4DE6"/>
    <w:rsid w:val="003E5C39"/>
    <w:rsid w:val="003E7AED"/>
    <w:rsid w:val="003F69B5"/>
    <w:rsid w:val="00402C7E"/>
    <w:rsid w:val="00406055"/>
    <w:rsid w:val="00406BEB"/>
    <w:rsid w:val="00410AF8"/>
    <w:rsid w:val="00412C02"/>
    <w:rsid w:val="0042456F"/>
    <w:rsid w:val="0042475D"/>
    <w:rsid w:val="004262E6"/>
    <w:rsid w:val="004322E8"/>
    <w:rsid w:val="00433823"/>
    <w:rsid w:val="0043403D"/>
    <w:rsid w:val="00434D9B"/>
    <w:rsid w:val="004415A9"/>
    <w:rsid w:val="00446F3D"/>
    <w:rsid w:val="004549C6"/>
    <w:rsid w:val="00455A83"/>
    <w:rsid w:val="00461659"/>
    <w:rsid w:val="00472562"/>
    <w:rsid w:val="00476617"/>
    <w:rsid w:val="00481F44"/>
    <w:rsid w:val="0048201A"/>
    <w:rsid w:val="00484CCB"/>
    <w:rsid w:val="004901AD"/>
    <w:rsid w:val="004A2D76"/>
    <w:rsid w:val="004A33C1"/>
    <w:rsid w:val="004B5CCF"/>
    <w:rsid w:val="004B70FC"/>
    <w:rsid w:val="004B72B5"/>
    <w:rsid w:val="004C19CF"/>
    <w:rsid w:val="004C1A97"/>
    <w:rsid w:val="004C6420"/>
    <w:rsid w:val="004D277E"/>
    <w:rsid w:val="004D5DD9"/>
    <w:rsid w:val="004D758A"/>
    <w:rsid w:val="004E0055"/>
    <w:rsid w:val="004E0F48"/>
    <w:rsid w:val="004E2D47"/>
    <w:rsid w:val="004E40F1"/>
    <w:rsid w:val="004F20BD"/>
    <w:rsid w:val="004F58CB"/>
    <w:rsid w:val="004F734A"/>
    <w:rsid w:val="00504ACB"/>
    <w:rsid w:val="00506392"/>
    <w:rsid w:val="005072B1"/>
    <w:rsid w:val="005074E1"/>
    <w:rsid w:val="00514217"/>
    <w:rsid w:val="005142C8"/>
    <w:rsid w:val="00523166"/>
    <w:rsid w:val="00526682"/>
    <w:rsid w:val="00527E59"/>
    <w:rsid w:val="0053031D"/>
    <w:rsid w:val="005320E0"/>
    <w:rsid w:val="005323BB"/>
    <w:rsid w:val="00534E7E"/>
    <w:rsid w:val="00534F24"/>
    <w:rsid w:val="00536525"/>
    <w:rsid w:val="0053799C"/>
    <w:rsid w:val="0054396C"/>
    <w:rsid w:val="005515EC"/>
    <w:rsid w:val="005612C3"/>
    <w:rsid w:val="0056297D"/>
    <w:rsid w:val="005656F9"/>
    <w:rsid w:val="005751A1"/>
    <w:rsid w:val="00576EE7"/>
    <w:rsid w:val="00577E2B"/>
    <w:rsid w:val="00581195"/>
    <w:rsid w:val="00581EE2"/>
    <w:rsid w:val="005906DD"/>
    <w:rsid w:val="00591B81"/>
    <w:rsid w:val="00592046"/>
    <w:rsid w:val="005930BF"/>
    <w:rsid w:val="005963A1"/>
    <w:rsid w:val="00597C93"/>
    <w:rsid w:val="005A0428"/>
    <w:rsid w:val="005A588B"/>
    <w:rsid w:val="005A5D71"/>
    <w:rsid w:val="005B00FE"/>
    <w:rsid w:val="005C6749"/>
    <w:rsid w:val="005D2D4C"/>
    <w:rsid w:val="005D3136"/>
    <w:rsid w:val="005D3675"/>
    <w:rsid w:val="005D4DB6"/>
    <w:rsid w:val="005E6032"/>
    <w:rsid w:val="005E7166"/>
    <w:rsid w:val="005F3995"/>
    <w:rsid w:val="006001A1"/>
    <w:rsid w:val="00604FA2"/>
    <w:rsid w:val="00605581"/>
    <w:rsid w:val="006055C0"/>
    <w:rsid w:val="0062054A"/>
    <w:rsid w:val="006260EA"/>
    <w:rsid w:val="0063664D"/>
    <w:rsid w:val="0064330C"/>
    <w:rsid w:val="00643C78"/>
    <w:rsid w:val="00643CDC"/>
    <w:rsid w:val="00644F2C"/>
    <w:rsid w:val="00646D57"/>
    <w:rsid w:val="00653386"/>
    <w:rsid w:val="0065506D"/>
    <w:rsid w:val="0066120B"/>
    <w:rsid w:val="0066216A"/>
    <w:rsid w:val="00665278"/>
    <w:rsid w:val="00667D44"/>
    <w:rsid w:val="00670302"/>
    <w:rsid w:val="006749E2"/>
    <w:rsid w:val="00674FD5"/>
    <w:rsid w:val="006753DA"/>
    <w:rsid w:val="0067559B"/>
    <w:rsid w:val="006866B7"/>
    <w:rsid w:val="00690AF7"/>
    <w:rsid w:val="00692570"/>
    <w:rsid w:val="006A08DF"/>
    <w:rsid w:val="006A61F0"/>
    <w:rsid w:val="006B100C"/>
    <w:rsid w:val="006B1466"/>
    <w:rsid w:val="006B43E7"/>
    <w:rsid w:val="006B4456"/>
    <w:rsid w:val="006B67A4"/>
    <w:rsid w:val="006C1CC5"/>
    <w:rsid w:val="006C214D"/>
    <w:rsid w:val="006D0A7A"/>
    <w:rsid w:val="006E13BA"/>
    <w:rsid w:val="006E193C"/>
    <w:rsid w:val="006E32A0"/>
    <w:rsid w:val="006E588A"/>
    <w:rsid w:val="006E6DC7"/>
    <w:rsid w:val="006E74C1"/>
    <w:rsid w:val="006F175D"/>
    <w:rsid w:val="007008B7"/>
    <w:rsid w:val="00703261"/>
    <w:rsid w:val="007123D7"/>
    <w:rsid w:val="0072125C"/>
    <w:rsid w:val="00721D4D"/>
    <w:rsid w:val="00722034"/>
    <w:rsid w:val="00724CC3"/>
    <w:rsid w:val="00725440"/>
    <w:rsid w:val="00733533"/>
    <w:rsid w:val="00733D1F"/>
    <w:rsid w:val="00733F99"/>
    <w:rsid w:val="00740478"/>
    <w:rsid w:val="007409B7"/>
    <w:rsid w:val="00741D3F"/>
    <w:rsid w:val="00745607"/>
    <w:rsid w:val="0074769A"/>
    <w:rsid w:val="00752C95"/>
    <w:rsid w:val="00753287"/>
    <w:rsid w:val="00755836"/>
    <w:rsid w:val="0075624D"/>
    <w:rsid w:val="00765216"/>
    <w:rsid w:val="00772028"/>
    <w:rsid w:val="0077411F"/>
    <w:rsid w:val="007766C6"/>
    <w:rsid w:val="0077673D"/>
    <w:rsid w:val="0077787C"/>
    <w:rsid w:val="007806B2"/>
    <w:rsid w:val="007858D8"/>
    <w:rsid w:val="0078626E"/>
    <w:rsid w:val="007864C9"/>
    <w:rsid w:val="007866EE"/>
    <w:rsid w:val="00787AAD"/>
    <w:rsid w:val="00797D6D"/>
    <w:rsid w:val="007A1D50"/>
    <w:rsid w:val="007A7474"/>
    <w:rsid w:val="007A7E06"/>
    <w:rsid w:val="007B006F"/>
    <w:rsid w:val="007C1984"/>
    <w:rsid w:val="007C6475"/>
    <w:rsid w:val="007D3B25"/>
    <w:rsid w:val="007D7C03"/>
    <w:rsid w:val="007D7C8E"/>
    <w:rsid w:val="007E16DE"/>
    <w:rsid w:val="007E339A"/>
    <w:rsid w:val="007F3E1D"/>
    <w:rsid w:val="007F4F78"/>
    <w:rsid w:val="007F568D"/>
    <w:rsid w:val="007F5F4F"/>
    <w:rsid w:val="00801A97"/>
    <w:rsid w:val="00816924"/>
    <w:rsid w:val="00817FA9"/>
    <w:rsid w:val="008256EC"/>
    <w:rsid w:val="0082729F"/>
    <w:rsid w:val="00833058"/>
    <w:rsid w:val="008344E1"/>
    <w:rsid w:val="00840756"/>
    <w:rsid w:val="00840CF7"/>
    <w:rsid w:val="00843B90"/>
    <w:rsid w:val="0084404C"/>
    <w:rsid w:val="00845549"/>
    <w:rsid w:val="00845DD9"/>
    <w:rsid w:val="00854633"/>
    <w:rsid w:val="00857DE9"/>
    <w:rsid w:val="0087656C"/>
    <w:rsid w:val="008821B0"/>
    <w:rsid w:val="008877A5"/>
    <w:rsid w:val="008A03BD"/>
    <w:rsid w:val="008A6755"/>
    <w:rsid w:val="008B2BF0"/>
    <w:rsid w:val="008B581E"/>
    <w:rsid w:val="008B5A1A"/>
    <w:rsid w:val="008C669C"/>
    <w:rsid w:val="008E05A9"/>
    <w:rsid w:val="008E1DF5"/>
    <w:rsid w:val="008E7486"/>
    <w:rsid w:val="008F63B3"/>
    <w:rsid w:val="00900B37"/>
    <w:rsid w:val="009044F8"/>
    <w:rsid w:val="00905D7A"/>
    <w:rsid w:val="00911236"/>
    <w:rsid w:val="00911707"/>
    <w:rsid w:val="00913087"/>
    <w:rsid w:val="009135BF"/>
    <w:rsid w:val="00924262"/>
    <w:rsid w:val="0092596A"/>
    <w:rsid w:val="009267B5"/>
    <w:rsid w:val="00927025"/>
    <w:rsid w:val="009337C1"/>
    <w:rsid w:val="00934FB3"/>
    <w:rsid w:val="00936D65"/>
    <w:rsid w:val="009419D8"/>
    <w:rsid w:val="0094315E"/>
    <w:rsid w:val="00946E53"/>
    <w:rsid w:val="00947455"/>
    <w:rsid w:val="009544F8"/>
    <w:rsid w:val="009571BD"/>
    <w:rsid w:val="00967CDA"/>
    <w:rsid w:val="00971F5B"/>
    <w:rsid w:val="0098166C"/>
    <w:rsid w:val="009A136C"/>
    <w:rsid w:val="009A1693"/>
    <w:rsid w:val="009A4A33"/>
    <w:rsid w:val="009A70D0"/>
    <w:rsid w:val="009A73A0"/>
    <w:rsid w:val="009B1458"/>
    <w:rsid w:val="009B238D"/>
    <w:rsid w:val="009C36A1"/>
    <w:rsid w:val="009C7A89"/>
    <w:rsid w:val="009D2036"/>
    <w:rsid w:val="009D3975"/>
    <w:rsid w:val="009D6E00"/>
    <w:rsid w:val="009E0240"/>
    <w:rsid w:val="009F3DED"/>
    <w:rsid w:val="00A009E0"/>
    <w:rsid w:val="00A0311B"/>
    <w:rsid w:val="00A31878"/>
    <w:rsid w:val="00A31962"/>
    <w:rsid w:val="00A442F4"/>
    <w:rsid w:val="00A5194E"/>
    <w:rsid w:val="00A61B87"/>
    <w:rsid w:val="00A6256F"/>
    <w:rsid w:val="00A77848"/>
    <w:rsid w:val="00A9136F"/>
    <w:rsid w:val="00A91B56"/>
    <w:rsid w:val="00A91DA7"/>
    <w:rsid w:val="00A93DA0"/>
    <w:rsid w:val="00A9704D"/>
    <w:rsid w:val="00AA14D9"/>
    <w:rsid w:val="00AA43BF"/>
    <w:rsid w:val="00AA4A8E"/>
    <w:rsid w:val="00AA4AC5"/>
    <w:rsid w:val="00AA5D9B"/>
    <w:rsid w:val="00AB0131"/>
    <w:rsid w:val="00AB0D17"/>
    <w:rsid w:val="00AB1A34"/>
    <w:rsid w:val="00AB215A"/>
    <w:rsid w:val="00AB3303"/>
    <w:rsid w:val="00AB4573"/>
    <w:rsid w:val="00AB4690"/>
    <w:rsid w:val="00AB556A"/>
    <w:rsid w:val="00AB570A"/>
    <w:rsid w:val="00AB73FD"/>
    <w:rsid w:val="00AC3A31"/>
    <w:rsid w:val="00AC4774"/>
    <w:rsid w:val="00AC623C"/>
    <w:rsid w:val="00AC742C"/>
    <w:rsid w:val="00AD16CA"/>
    <w:rsid w:val="00AD23EE"/>
    <w:rsid w:val="00AD338E"/>
    <w:rsid w:val="00AD619D"/>
    <w:rsid w:val="00AD6933"/>
    <w:rsid w:val="00AD738A"/>
    <w:rsid w:val="00AE0430"/>
    <w:rsid w:val="00AE091E"/>
    <w:rsid w:val="00AE3943"/>
    <w:rsid w:val="00AE4D8F"/>
    <w:rsid w:val="00AE54FA"/>
    <w:rsid w:val="00AF0EFC"/>
    <w:rsid w:val="00AF2AC8"/>
    <w:rsid w:val="00B00567"/>
    <w:rsid w:val="00B025D9"/>
    <w:rsid w:val="00B02913"/>
    <w:rsid w:val="00B03D6A"/>
    <w:rsid w:val="00B05A47"/>
    <w:rsid w:val="00B06A52"/>
    <w:rsid w:val="00B150AF"/>
    <w:rsid w:val="00B17070"/>
    <w:rsid w:val="00B2266C"/>
    <w:rsid w:val="00B2345D"/>
    <w:rsid w:val="00B32005"/>
    <w:rsid w:val="00B326BA"/>
    <w:rsid w:val="00B34039"/>
    <w:rsid w:val="00B37893"/>
    <w:rsid w:val="00B40E65"/>
    <w:rsid w:val="00B47416"/>
    <w:rsid w:val="00B55F1B"/>
    <w:rsid w:val="00B5623F"/>
    <w:rsid w:val="00B57CC8"/>
    <w:rsid w:val="00B61491"/>
    <w:rsid w:val="00B6209D"/>
    <w:rsid w:val="00B76751"/>
    <w:rsid w:val="00B83C98"/>
    <w:rsid w:val="00B93510"/>
    <w:rsid w:val="00B97F35"/>
    <w:rsid w:val="00BA02A9"/>
    <w:rsid w:val="00BA14F4"/>
    <w:rsid w:val="00BA4A80"/>
    <w:rsid w:val="00BA62A5"/>
    <w:rsid w:val="00BB06DF"/>
    <w:rsid w:val="00BB3935"/>
    <w:rsid w:val="00BB3B35"/>
    <w:rsid w:val="00BB4942"/>
    <w:rsid w:val="00BB680F"/>
    <w:rsid w:val="00BC23C1"/>
    <w:rsid w:val="00BC640A"/>
    <w:rsid w:val="00BD0EEB"/>
    <w:rsid w:val="00BD3BA4"/>
    <w:rsid w:val="00BD6632"/>
    <w:rsid w:val="00BE0822"/>
    <w:rsid w:val="00BE3CD8"/>
    <w:rsid w:val="00BE6842"/>
    <w:rsid w:val="00BE78C8"/>
    <w:rsid w:val="00BF15E9"/>
    <w:rsid w:val="00BF2697"/>
    <w:rsid w:val="00BF2ED0"/>
    <w:rsid w:val="00C044F8"/>
    <w:rsid w:val="00C13B40"/>
    <w:rsid w:val="00C14899"/>
    <w:rsid w:val="00C162C3"/>
    <w:rsid w:val="00C16AA4"/>
    <w:rsid w:val="00C16B7E"/>
    <w:rsid w:val="00C253F2"/>
    <w:rsid w:val="00C37BB9"/>
    <w:rsid w:val="00C37F2F"/>
    <w:rsid w:val="00C447DD"/>
    <w:rsid w:val="00C45F29"/>
    <w:rsid w:val="00C5252D"/>
    <w:rsid w:val="00C54DB3"/>
    <w:rsid w:val="00C54E4F"/>
    <w:rsid w:val="00C569A4"/>
    <w:rsid w:val="00C60612"/>
    <w:rsid w:val="00C646BC"/>
    <w:rsid w:val="00C702A4"/>
    <w:rsid w:val="00C73324"/>
    <w:rsid w:val="00C75AB2"/>
    <w:rsid w:val="00C820A6"/>
    <w:rsid w:val="00C829E8"/>
    <w:rsid w:val="00C831AB"/>
    <w:rsid w:val="00C87D2D"/>
    <w:rsid w:val="00C95D43"/>
    <w:rsid w:val="00C95DAC"/>
    <w:rsid w:val="00C96A56"/>
    <w:rsid w:val="00CA154A"/>
    <w:rsid w:val="00CA1C9C"/>
    <w:rsid w:val="00CA22CC"/>
    <w:rsid w:val="00CA482D"/>
    <w:rsid w:val="00CA7115"/>
    <w:rsid w:val="00CB4ACB"/>
    <w:rsid w:val="00CB5588"/>
    <w:rsid w:val="00CC1EC4"/>
    <w:rsid w:val="00CC5D39"/>
    <w:rsid w:val="00CD183D"/>
    <w:rsid w:val="00CD538B"/>
    <w:rsid w:val="00CF145F"/>
    <w:rsid w:val="00CF78D5"/>
    <w:rsid w:val="00D014EF"/>
    <w:rsid w:val="00D01FD0"/>
    <w:rsid w:val="00D05E3E"/>
    <w:rsid w:val="00D07950"/>
    <w:rsid w:val="00D1581C"/>
    <w:rsid w:val="00D20BF0"/>
    <w:rsid w:val="00D22605"/>
    <w:rsid w:val="00D31AFF"/>
    <w:rsid w:val="00D3375F"/>
    <w:rsid w:val="00D366AD"/>
    <w:rsid w:val="00D419F3"/>
    <w:rsid w:val="00D456F6"/>
    <w:rsid w:val="00D464D7"/>
    <w:rsid w:val="00D51300"/>
    <w:rsid w:val="00D52122"/>
    <w:rsid w:val="00D55752"/>
    <w:rsid w:val="00D61C20"/>
    <w:rsid w:val="00D65125"/>
    <w:rsid w:val="00D67ACF"/>
    <w:rsid w:val="00D70BDB"/>
    <w:rsid w:val="00D728D3"/>
    <w:rsid w:val="00D81B20"/>
    <w:rsid w:val="00D85810"/>
    <w:rsid w:val="00D87808"/>
    <w:rsid w:val="00D92B70"/>
    <w:rsid w:val="00D960ED"/>
    <w:rsid w:val="00D979D0"/>
    <w:rsid w:val="00D97DB5"/>
    <w:rsid w:val="00DA5879"/>
    <w:rsid w:val="00DB04D4"/>
    <w:rsid w:val="00DB1342"/>
    <w:rsid w:val="00DB1410"/>
    <w:rsid w:val="00DB1E8A"/>
    <w:rsid w:val="00DB3D6C"/>
    <w:rsid w:val="00DC2347"/>
    <w:rsid w:val="00DC6BA5"/>
    <w:rsid w:val="00DD0E61"/>
    <w:rsid w:val="00DD2EA4"/>
    <w:rsid w:val="00DD623C"/>
    <w:rsid w:val="00DD6F86"/>
    <w:rsid w:val="00DE0857"/>
    <w:rsid w:val="00DE1636"/>
    <w:rsid w:val="00DE1F2B"/>
    <w:rsid w:val="00DE3D7B"/>
    <w:rsid w:val="00DE5075"/>
    <w:rsid w:val="00DF5A49"/>
    <w:rsid w:val="00DF6E3D"/>
    <w:rsid w:val="00E00474"/>
    <w:rsid w:val="00E02F7C"/>
    <w:rsid w:val="00E03480"/>
    <w:rsid w:val="00E04862"/>
    <w:rsid w:val="00E05AB6"/>
    <w:rsid w:val="00E11A62"/>
    <w:rsid w:val="00E13793"/>
    <w:rsid w:val="00E146D7"/>
    <w:rsid w:val="00E262E0"/>
    <w:rsid w:val="00E33C78"/>
    <w:rsid w:val="00E37F2D"/>
    <w:rsid w:val="00E465DB"/>
    <w:rsid w:val="00E60A32"/>
    <w:rsid w:val="00E61926"/>
    <w:rsid w:val="00E673A5"/>
    <w:rsid w:val="00E72BC6"/>
    <w:rsid w:val="00E72CA2"/>
    <w:rsid w:val="00E75EAE"/>
    <w:rsid w:val="00E7723A"/>
    <w:rsid w:val="00E81755"/>
    <w:rsid w:val="00E851B5"/>
    <w:rsid w:val="00E930BA"/>
    <w:rsid w:val="00EA17E1"/>
    <w:rsid w:val="00EA43D2"/>
    <w:rsid w:val="00EA55E9"/>
    <w:rsid w:val="00EA5D80"/>
    <w:rsid w:val="00EB2E2A"/>
    <w:rsid w:val="00EB2FEA"/>
    <w:rsid w:val="00EC1C72"/>
    <w:rsid w:val="00EC20A9"/>
    <w:rsid w:val="00EC3E82"/>
    <w:rsid w:val="00EC7089"/>
    <w:rsid w:val="00EC7CA5"/>
    <w:rsid w:val="00ED3E85"/>
    <w:rsid w:val="00ED5E68"/>
    <w:rsid w:val="00ED6A0E"/>
    <w:rsid w:val="00ED6CF4"/>
    <w:rsid w:val="00EE205E"/>
    <w:rsid w:val="00EE435B"/>
    <w:rsid w:val="00EE5C8A"/>
    <w:rsid w:val="00EE74AB"/>
    <w:rsid w:val="00EE7636"/>
    <w:rsid w:val="00EF1FAF"/>
    <w:rsid w:val="00EF42A9"/>
    <w:rsid w:val="00F029B7"/>
    <w:rsid w:val="00F0401E"/>
    <w:rsid w:val="00F05DCE"/>
    <w:rsid w:val="00F07691"/>
    <w:rsid w:val="00F07772"/>
    <w:rsid w:val="00F13A8D"/>
    <w:rsid w:val="00F14DBA"/>
    <w:rsid w:val="00F1649D"/>
    <w:rsid w:val="00F30A57"/>
    <w:rsid w:val="00F3112F"/>
    <w:rsid w:val="00F32864"/>
    <w:rsid w:val="00F32A82"/>
    <w:rsid w:val="00F337FD"/>
    <w:rsid w:val="00F35638"/>
    <w:rsid w:val="00F35854"/>
    <w:rsid w:val="00F40957"/>
    <w:rsid w:val="00F42322"/>
    <w:rsid w:val="00F471CD"/>
    <w:rsid w:val="00F50955"/>
    <w:rsid w:val="00F52AF0"/>
    <w:rsid w:val="00F53A02"/>
    <w:rsid w:val="00F615AC"/>
    <w:rsid w:val="00F633E2"/>
    <w:rsid w:val="00F6564A"/>
    <w:rsid w:val="00F6671C"/>
    <w:rsid w:val="00F723F8"/>
    <w:rsid w:val="00F72C1F"/>
    <w:rsid w:val="00F743E6"/>
    <w:rsid w:val="00F744E2"/>
    <w:rsid w:val="00F74DB1"/>
    <w:rsid w:val="00F76E9A"/>
    <w:rsid w:val="00F84676"/>
    <w:rsid w:val="00F93939"/>
    <w:rsid w:val="00F96205"/>
    <w:rsid w:val="00F96607"/>
    <w:rsid w:val="00FA025D"/>
    <w:rsid w:val="00FA51AD"/>
    <w:rsid w:val="00FA598B"/>
    <w:rsid w:val="00FC118F"/>
    <w:rsid w:val="00FD16C0"/>
    <w:rsid w:val="00FD2C9A"/>
    <w:rsid w:val="00FD4252"/>
    <w:rsid w:val="00FD72E8"/>
    <w:rsid w:val="00FE0C52"/>
    <w:rsid w:val="00FE1E85"/>
    <w:rsid w:val="00FE5ADA"/>
    <w:rsid w:val="00FF0DCD"/>
    <w:rsid w:val="00FF271C"/>
    <w:rsid w:val="00FF7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87BA4"/>
  <w15:docId w15:val="{6C0329DC-76C5-4D61-AB16-90EA681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56C"/>
    <w:pPr>
      <w:widowControl w:val="0"/>
    </w:pPr>
    <w:rPr>
      <w:rFonts w:ascii="Times New Roman" w:eastAsia="新細明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65125"/>
    <w:pPr>
      <w:ind w:leftChars="200" w:left="480"/>
    </w:pPr>
  </w:style>
  <w:style w:type="character" w:customStyle="1" w:styleId="a4">
    <w:name w:val="清單段落 字元"/>
    <w:link w:val="a3"/>
    <w:uiPriority w:val="34"/>
    <w:locked/>
    <w:rsid w:val="00D65125"/>
    <w:rPr>
      <w:rFonts w:ascii="Times New Roman" w:eastAsia="新細明體" w:hAnsi="Times New Roman"/>
      <w:szCs w:val="24"/>
    </w:rPr>
  </w:style>
  <w:style w:type="paragraph" w:styleId="Web">
    <w:name w:val="Normal (Web)"/>
    <w:basedOn w:val="a"/>
    <w:rsid w:val="008344E1"/>
    <w:pPr>
      <w:widowControl/>
      <w:spacing w:before="100" w:beforeAutospacing="1" w:after="100" w:afterAutospacing="1"/>
    </w:pPr>
    <w:rPr>
      <w:rFonts w:ascii="新細明體" w:hAnsi="新細明體" w:cs="新細明體"/>
      <w:kern w:val="0"/>
    </w:rPr>
  </w:style>
  <w:style w:type="paragraph" w:customStyle="1" w:styleId="Default">
    <w:name w:val="Default"/>
    <w:rsid w:val="00F6671C"/>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BC23C1"/>
    <w:pPr>
      <w:tabs>
        <w:tab w:val="center" w:pos="4153"/>
        <w:tab w:val="right" w:pos="8306"/>
      </w:tabs>
      <w:snapToGrid w:val="0"/>
    </w:pPr>
    <w:rPr>
      <w:sz w:val="20"/>
      <w:szCs w:val="20"/>
    </w:rPr>
  </w:style>
  <w:style w:type="character" w:customStyle="1" w:styleId="a6">
    <w:name w:val="頁首 字元"/>
    <w:basedOn w:val="a0"/>
    <w:link w:val="a5"/>
    <w:uiPriority w:val="99"/>
    <w:rsid w:val="00BC23C1"/>
    <w:rPr>
      <w:rFonts w:ascii="Times New Roman" w:eastAsia="新細明體" w:hAnsi="Times New Roman"/>
      <w:sz w:val="20"/>
      <w:szCs w:val="20"/>
    </w:rPr>
  </w:style>
  <w:style w:type="paragraph" w:styleId="a7">
    <w:name w:val="footer"/>
    <w:basedOn w:val="a"/>
    <w:link w:val="a8"/>
    <w:uiPriority w:val="99"/>
    <w:unhideWhenUsed/>
    <w:rsid w:val="00BC23C1"/>
    <w:pPr>
      <w:tabs>
        <w:tab w:val="center" w:pos="4153"/>
        <w:tab w:val="right" w:pos="8306"/>
      </w:tabs>
      <w:snapToGrid w:val="0"/>
    </w:pPr>
    <w:rPr>
      <w:sz w:val="20"/>
      <w:szCs w:val="20"/>
    </w:rPr>
  </w:style>
  <w:style w:type="character" w:customStyle="1" w:styleId="a8">
    <w:name w:val="頁尾 字元"/>
    <w:basedOn w:val="a0"/>
    <w:link w:val="a7"/>
    <w:uiPriority w:val="99"/>
    <w:rsid w:val="00BC23C1"/>
    <w:rPr>
      <w:rFonts w:ascii="Times New Roman" w:eastAsia="新細明體" w:hAnsi="Times New Roman"/>
      <w:sz w:val="20"/>
      <w:szCs w:val="20"/>
    </w:rPr>
  </w:style>
  <w:style w:type="table" w:customStyle="1" w:styleId="1">
    <w:name w:val="表格格線1"/>
    <w:basedOn w:val="a1"/>
    <w:next w:val="a9"/>
    <w:uiPriority w:val="59"/>
    <w:rsid w:val="00BC23C1"/>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BC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7411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411F"/>
    <w:rPr>
      <w:rFonts w:asciiTheme="majorHAnsi" w:eastAsiaTheme="majorEastAsia" w:hAnsiTheme="majorHAnsi" w:cstheme="majorBidi"/>
      <w:sz w:val="18"/>
      <w:szCs w:val="18"/>
    </w:rPr>
  </w:style>
  <w:style w:type="paragraph" w:customStyle="1" w:styleId="Standard">
    <w:name w:val="Standard"/>
    <w:rsid w:val="00D366AD"/>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2">
    <w:name w:val="WWNum2"/>
    <w:basedOn w:val="a2"/>
    <w:rsid w:val="00D366AD"/>
    <w:pPr>
      <w:numPr>
        <w:numId w:val="30"/>
      </w:numPr>
    </w:pPr>
  </w:style>
  <w:style w:type="numbering" w:customStyle="1" w:styleId="WWNum3">
    <w:name w:val="WWNum3"/>
    <w:basedOn w:val="a2"/>
    <w:rsid w:val="00D366AD"/>
    <w:pPr>
      <w:numPr>
        <w:numId w:val="31"/>
      </w:numPr>
    </w:pPr>
  </w:style>
  <w:style w:type="numbering" w:customStyle="1" w:styleId="WWNum4">
    <w:name w:val="WWNum4"/>
    <w:basedOn w:val="a2"/>
    <w:rsid w:val="00D366AD"/>
    <w:pPr>
      <w:numPr>
        <w:numId w:val="32"/>
      </w:numPr>
    </w:pPr>
  </w:style>
  <w:style w:type="numbering" w:customStyle="1" w:styleId="WWNum5">
    <w:name w:val="WWNum5"/>
    <w:basedOn w:val="a2"/>
    <w:rsid w:val="00D366AD"/>
    <w:pPr>
      <w:numPr>
        <w:numId w:val="33"/>
      </w:numPr>
    </w:pPr>
  </w:style>
  <w:style w:type="numbering" w:customStyle="1" w:styleId="WWNum6">
    <w:name w:val="WWNum6"/>
    <w:basedOn w:val="a2"/>
    <w:rsid w:val="00D366AD"/>
    <w:pPr>
      <w:numPr>
        <w:numId w:val="34"/>
      </w:numPr>
    </w:pPr>
  </w:style>
  <w:style w:type="paragraph" w:customStyle="1" w:styleId="10">
    <w:name w:val="清單段落1"/>
    <w:basedOn w:val="a"/>
    <w:rsid w:val="00CC5D39"/>
    <w:pPr>
      <w:ind w:leftChars="200" w:left="480"/>
    </w:pPr>
    <w:rPr>
      <w:rFonts w:ascii="Calibri" w:hAnsi="Calibri" w:cs="Times New Roman"/>
      <w:szCs w:val="22"/>
    </w:rPr>
  </w:style>
  <w:style w:type="character" w:styleId="ac">
    <w:name w:val="annotation reference"/>
    <w:basedOn w:val="a0"/>
    <w:uiPriority w:val="99"/>
    <w:semiHidden/>
    <w:unhideWhenUsed/>
    <w:rsid w:val="00A442F4"/>
    <w:rPr>
      <w:sz w:val="18"/>
      <w:szCs w:val="18"/>
    </w:rPr>
  </w:style>
  <w:style w:type="paragraph" w:styleId="ad">
    <w:name w:val="annotation text"/>
    <w:basedOn w:val="a"/>
    <w:link w:val="ae"/>
    <w:uiPriority w:val="99"/>
    <w:semiHidden/>
    <w:unhideWhenUsed/>
    <w:rsid w:val="00A442F4"/>
  </w:style>
  <w:style w:type="character" w:customStyle="1" w:styleId="ae">
    <w:name w:val="註解文字 字元"/>
    <w:basedOn w:val="a0"/>
    <w:link w:val="ad"/>
    <w:uiPriority w:val="99"/>
    <w:semiHidden/>
    <w:rsid w:val="00A442F4"/>
    <w:rPr>
      <w:rFonts w:ascii="Times New Roman" w:eastAsia="新細明體" w:hAnsi="Times New Roman"/>
      <w:szCs w:val="24"/>
    </w:rPr>
  </w:style>
  <w:style w:type="paragraph" w:styleId="af">
    <w:name w:val="annotation subject"/>
    <w:basedOn w:val="ad"/>
    <w:next w:val="ad"/>
    <w:link w:val="af0"/>
    <w:uiPriority w:val="99"/>
    <w:semiHidden/>
    <w:unhideWhenUsed/>
    <w:rsid w:val="00A442F4"/>
    <w:rPr>
      <w:b/>
      <w:bCs/>
    </w:rPr>
  </w:style>
  <w:style w:type="character" w:customStyle="1" w:styleId="af0">
    <w:name w:val="註解主旨 字元"/>
    <w:basedOn w:val="ae"/>
    <w:link w:val="af"/>
    <w:uiPriority w:val="99"/>
    <w:semiHidden/>
    <w:rsid w:val="00A442F4"/>
    <w:rPr>
      <w:rFonts w:ascii="Times New Roman" w:eastAsia="新細明體" w:hAnsi="Times New Roman"/>
      <w:b/>
      <w:bCs/>
      <w:szCs w:val="24"/>
    </w:rPr>
  </w:style>
  <w:style w:type="character" w:styleId="af1">
    <w:name w:val="Hyperlink"/>
    <w:basedOn w:val="a0"/>
    <w:rsid w:val="00DE0857"/>
    <w:rPr>
      <w:strike w:val="0"/>
      <w:dstrike w:val="0"/>
      <w:color w:val="0000FF"/>
      <w:u w:val="none"/>
      <w:effect w:val="none"/>
    </w:rPr>
  </w:style>
  <w:style w:type="character" w:customStyle="1" w:styleId="ya-q-full-text1">
    <w:name w:val="ya-q-full-text1"/>
    <w:basedOn w:val="a0"/>
    <w:rsid w:val="00DE0857"/>
    <w:rPr>
      <w:color w:val="26282A"/>
      <w:sz w:val="23"/>
      <w:szCs w:val="23"/>
    </w:rPr>
  </w:style>
  <w:style w:type="character" w:styleId="af2">
    <w:name w:val="page number"/>
    <w:basedOn w:val="a0"/>
    <w:rsid w:val="00AD619D"/>
  </w:style>
  <w:style w:type="paragraph" w:styleId="2">
    <w:name w:val="Body Text Indent 2"/>
    <w:basedOn w:val="a"/>
    <w:link w:val="20"/>
    <w:rsid w:val="00AD619D"/>
    <w:pPr>
      <w:ind w:left="1191"/>
      <w:jc w:val="both"/>
    </w:pPr>
    <w:rPr>
      <w:rFonts w:cs="Times New Roman"/>
      <w:szCs w:val="20"/>
    </w:rPr>
  </w:style>
  <w:style w:type="character" w:customStyle="1" w:styleId="20">
    <w:name w:val="本文縮排 2 字元"/>
    <w:basedOn w:val="a0"/>
    <w:link w:val="2"/>
    <w:rsid w:val="00AD619D"/>
    <w:rPr>
      <w:rFonts w:ascii="Times New Roman" w:eastAsia="新細明體" w:hAnsi="Times New Roman" w:cs="Times New Roman"/>
      <w:szCs w:val="20"/>
    </w:rPr>
  </w:style>
  <w:style w:type="paragraph" w:styleId="3">
    <w:name w:val="Body Text Indent 3"/>
    <w:basedOn w:val="a"/>
    <w:link w:val="30"/>
    <w:rsid w:val="00AD619D"/>
    <w:pPr>
      <w:ind w:left="1673" w:hanging="482"/>
      <w:jc w:val="both"/>
    </w:pPr>
    <w:rPr>
      <w:rFonts w:cs="Times New Roman"/>
      <w:szCs w:val="20"/>
    </w:rPr>
  </w:style>
  <w:style w:type="character" w:customStyle="1" w:styleId="30">
    <w:name w:val="本文縮排 3 字元"/>
    <w:basedOn w:val="a0"/>
    <w:link w:val="3"/>
    <w:rsid w:val="00AD619D"/>
    <w:rPr>
      <w:rFonts w:ascii="Times New Roman" w:eastAsia="新細明體" w:hAnsi="Times New Roman" w:cs="Times New Roman"/>
      <w:szCs w:val="20"/>
    </w:rPr>
  </w:style>
  <w:style w:type="paragraph" w:styleId="af3">
    <w:name w:val="No Spacing"/>
    <w:link w:val="af4"/>
    <w:uiPriority w:val="1"/>
    <w:qFormat/>
    <w:rsid w:val="00AD619D"/>
    <w:rPr>
      <w:rFonts w:ascii="Calibri" w:eastAsia="新細明體" w:hAnsi="Calibri" w:cs="Times New Roman"/>
      <w:kern w:val="0"/>
      <w:sz w:val="22"/>
    </w:rPr>
  </w:style>
  <w:style w:type="character" w:customStyle="1" w:styleId="af4">
    <w:name w:val="無間距 字元"/>
    <w:link w:val="af3"/>
    <w:uiPriority w:val="1"/>
    <w:rsid w:val="00AD619D"/>
    <w:rPr>
      <w:rFonts w:ascii="Calibri" w:eastAsia="新細明體"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72652">
      <w:bodyDiv w:val="1"/>
      <w:marLeft w:val="0"/>
      <w:marRight w:val="0"/>
      <w:marTop w:val="0"/>
      <w:marBottom w:val="0"/>
      <w:divBdr>
        <w:top w:val="none" w:sz="0" w:space="0" w:color="auto"/>
        <w:left w:val="none" w:sz="0" w:space="0" w:color="auto"/>
        <w:bottom w:val="none" w:sz="0" w:space="0" w:color="auto"/>
        <w:right w:val="none" w:sz="0" w:space="0" w:color="auto"/>
      </w:divBdr>
    </w:div>
    <w:div w:id="1405105848">
      <w:bodyDiv w:val="1"/>
      <w:marLeft w:val="0"/>
      <w:marRight w:val="0"/>
      <w:marTop w:val="0"/>
      <w:marBottom w:val="0"/>
      <w:divBdr>
        <w:top w:val="none" w:sz="0" w:space="0" w:color="auto"/>
        <w:left w:val="none" w:sz="0" w:space="0" w:color="auto"/>
        <w:bottom w:val="none" w:sz="0" w:space="0" w:color="auto"/>
        <w:right w:val="none" w:sz="0" w:space="0" w:color="auto"/>
      </w:divBdr>
    </w:div>
    <w:div w:id="1581788250">
      <w:bodyDiv w:val="1"/>
      <w:marLeft w:val="0"/>
      <w:marRight w:val="0"/>
      <w:marTop w:val="0"/>
      <w:marBottom w:val="0"/>
      <w:divBdr>
        <w:top w:val="none" w:sz="0" w:space="0" w:color="auto"/>
        <w:left w:val="none" w:sz="0" w:space="0" w:color="auto"/>
        <w:bottom w:val="none" w:sz="0" w:space="0" w:color="auto"/>
        <w:right w:val="none" w:sz="0" w:space="0" w:color="auto"/>
      </w:divBdr>
    </w:div>
    <w:div w:id="1676152999">
      <w:bodyDiv w:val="1"/>
      <w:marLeft w:val="0"/>
      <w:marRight w:val="0"/>
      <w:marTop w:val="0"/>
      <w:marBottom w:val="0"/>
      <w:divBdr>
        <w:top w:val="none" w:sz="0" w:space="0" w:color="auto"/>
        <w:left w:val="none" w:sz="0" w:space="0" w:color="auto"/>
        <w:bottom w:val="none" w:sz="0" w:space="0" w:color="auto"/>
        <w:right w:val="none" w:sz="0" w:space="0" w:color="auto"/>
      </w:divBdr>
    </w:div>
    <w:div w:id="17883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DD5A-AF5F-4D08-AD5B-9B23D4B1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GAB460M HD</cp:lastModifiedBy>
  <cp:revision>2</cp:revision>
  <cp:lastPrinted>2020-12-23T13:12:00Z</cp:lastPrinted>
  <dcterms:created xsi:type="dcterms:W3CDTF">2024-12-20T07:13:00Z</dcterms:created>
  <dcterms:modified xsi:type="dcterms:W3CDTF">2024-12-20T07:13:00Z</dcterms:modified>
</cp:coreProperties>
</file>