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2A" w:rsidRPr="0018582C" w:rsidRDefault="00351E2A" w:rsidP="00351E2A">
      <w:pPr>
        <w:spacing w:line="320" w:lineRule="exact"/>
        <w:ind w:left="41"/>
        <w:rPr>
          <w:rFonts w:ascii="標楷體" w:eastAsia="標楷體"/>
          <w:spacing w:val="60"/>
          <w:sz w:val="16"/>
        </w:rPr>
      </w:pPr>
      <w:bookmarkStart w:id="0" w:name="_GoBack"/>
      <w:r w:rsidRPr="0018582C">
        <w:rPr>
          <w:rFonts w:ascii="標楷體" w:eastAsia="標楷體" w:hint="eastAsia"/>
          <w:spacing w:val="60"/>
          <w:sz w:val="28"/>
        </w:rPr>
        <w:t>登錄創櫃板申請書</w:t>
      </w:r>
    </w:p>
    <w:bookmarkEnd w:id="0"/>
    <w:p w:rsidR="00351E2A" w:rsidRPr="0018582C" w:rsidRDefault="00351E2A" w:rsidP="00351E2A">
      <w:pPr>
        <w:ind w:left="41"/>
        <w:rPr>
          <w:rFonts w:ascii="標楷體" w:eastAsia="標楷體"/>
          <w:sz w:val="20"/>
        </w:rPr>
      </w:pPr>
      <w:r w:rsidRPr="0018582C">
        <w:rPr>
          <w:rFonts w:ascii="標楷體" w:eastAsia="標楷體" w:hint="eastAsia"/>
          <w:sz w:val="20"/>
        </w:rPr>
        <w:t>受文者：財團法人中華民國證券櫃檯買賣中心</w:t>
      </w:r>
    </w:p>
    <w:p w:rsidR="00351E2A" w:rsidRPr="0018582C" w:rsidRDefault="00351E2A" w:rsidP="00351E2A">
      <w:pPr>
        <w:ind w:left="825" w:hanging="784"/>
        <w:rPr>
          <w:rFonts w:ascii="標楷體" w:eastAsia="標楷體"/>
          <w:sz w:val="20"/>
        </w:rPr>
      </w:pPr>
      <w:r w:rsidRPr="0018582C">
        <w:rPr>
          <w:rFonts w:ascii="標楷體" w:eastAsia="標楷體" w:hint="eastAsia"/>
          <w:sz w:val="20"/>
        </w:rPr>
        <w:t>主　旨：本公司擬向　貴中心申請登錄創櫃板，茲依  貴中心</w:t>
      </w:r>
      <w:r w:rsidRPr="0018582C">
        <w:rPr>
          <w:rFonts w:ascii="標楷體" w:eastAsia="標楷體" w:hint="eastAsia"/>
          <w:bCs/>
          <w:sz w:val="20"/>
        </w:rPr>
        <w:t>創櫃板管理辦法等</w:t>
      </w:r>
      <w:r w:rsidRPr="0018582C">
        <w:rPr>
          <w:rFonts w:ascii="標楷體" w:eastAsia="標楷體" w:hint="eastAsia"/>
          <w:sz w:val="20"/>
        </w:rPr>
        <w:t>章則之規定，檢具相關文件，送請　辦理</w:t>
      </w:r>
      <w:r w:rsidRPr="0018582C">
        <w:rPr>
          <w:rFonts w:ascii="標楷體" w:eastAsia="標楷體"/>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720"/>
        <w:gridCol w:w="1191"/>
        <w:gridCol w:w="1690"/>
        <w:gridCol w:w="575"/>
        <w:gridCol w:w="449"/>
        <w:gridCol w:w="280"/>
        <w:gridCol w:w="1398"/>
        <w:gridCol w:w="3291"/>
      </w:tblGrid>
      <w:tr w:rsidR="0018582C" w:rsidRPr="0018582C" w:rsidTr="00362293">
        <w:trPr>
          <w:cantSplit/>
          <w:trHeight w:val="113"/>
        </w:trPr>
        <w:tc>
          <w:tcPr>
            <w:tcW w:w="1108" w:type="dxa"/>
            <w:gridSpan w:val="2"/>
            <w:vMerge w:val="restart"/>
            <w:vAlign w:val="center"/>
          </w:tcPr>
          <w:p w:rsidR="006A6302" w:rsidRPr="0018582C" w:rsidRDefault="006A6302" w:rsidP="006A6302">
            <w:pPr>
              <w:ind w:left="41" w:right="92"/>
              <w:jc w:val="distribute"/>
              <w:rPr>
                <w:rFonts w:ascii="標楷體" w:eastAsia="標楷體"/>
                <w:sz w:val="20"/>
              </w:rPr>
            </w:pPr>
            <w:r w:rsidRPr="0018582C">
              <w:rPr>
                <w:rFonts w:ascii="標楷體" w:eastAsia="標楷體" w:hint="eastAsia"/>
                <w:sz w:val="20"/>
              </w:rPr>
              <w:t>公</w:t>
            </w:r>
            <w:r w:rsidRPr="0018582C">
              <w:rPr>
                <w:rFonts w:ascii="標楷體" w:eastAsia="標楷體"/>
                <w:sz w:val="20"/>
              </w:rPr>
              <w:t xml:space="preserve">  </w:t>
            </w:r>
            <w:r w:rsidRPr="0018582C">
              <w:rPr>
                <w:rFonts w:ascii="標楷體" w:eastAsia="標楷體" w:hint="eastAsia"/>
                <w:sz w:val="20"/>
              </w:rPr>
              <w:t>司</w:t>
            </w:r>
          </w:p>
          <w:p w:rsidR="006A6302" w:rsidRPr="0018582C" w:rsidRDefault="006A6302" w:rsidP="006A6302">
            <w:pPr>
              <w:ind w:left="41" w:right="92"/>
              <w:jc w:val="distribute"/>
              <w:rPr>
                <w:rFonts w:ascii="標楷體" w:eastAsia="標楷體"/>
                <w:sz w:val="20"/>
              </w:rPr>
            </w:pPr>
            <w:r w:rsidRPr="0018582C">
              <w:rPr>
                <w:rFonts w:ascii="標楷體" w:eastAsia="標楷體" w:hint="eastAsia"/>
                <w:sz w:val="20"/>
              </w:rPr>
              <w:t>名稱</w:t>
            </w:r>
          </w:p>
        </w:tc>
        <w:tc>
          <w:tcPr>
            <w:tcW w:w="2881" w:type="dxa"/>
            <w:gridSpan w:val="2"/>
            <w:vMerge w:val="restart"/>
            <w:vAlign w:val="center"/>
          </w:tcPr>
          <w:p w:rsidR="006A6302" w:rsidRPr="0018582C" w:rsidRDefault="006A6302" w:rsidP="006A6302">
            <w:pPr>
              <w:ind w:left="41"/>
              <w:rPr>
                <w:rFonts w:ascii="標楷體" w:eastAsia="標楷體"/>
                <w:sz w:val="20"/>
              </w:rPr>
            </w:pPr>
          </w:p>
        </w:tc>
        <w:tc>
          <w:tcPr>
            <w:tcW w:w="1024" w:type="dxa"/>
            <w:gridSpan w:val="2"/>
            <w:vMerge w:val="restart"/>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資</w:t>
            </w:r>
            <w:r w:rsidRPr="0018582C">
              <w:rPr>
                <w:rFonts w:ascii="標楷體" w:eastAsia="標楷體"/>
                <w:sz w:val="20"/>
              </w:rPr>
              <w:t xml:space="preserve"> </w:t>
            </w:r>
            <w:r w:rsidRPr="0018582C">
              <w:rPr>
                <w:rFonts w:ascii="標楷體" w:eastAsia="標楷體" w:hint="eastAsia"/>
                <w:sz w:val="20"/>
              </w:rPr>
              <w:t>本</w:t>
            </w:r>
          </w:p>
          <w:p w:rsidR="006A6302" w:rsidRPr="0018582C" w:rsidRDefault="006A6302" w:rsidP="006A6302">
            <w:pPr>
              <w:ind w:left="41"/>
              <w:jc w:val="distribute"/>
              <w:rPr>
                <w:rFonts w:ascii="標楷體" w:eastAsia="標楷體"/>
                <w:sz w:val="20"/>
              </w:rPr>
            </w:pPr>
            <w:r w:rsidRPr="0018582C">
              <w:rPr>
                <w:rFonts w:ascii="標楷體" w:eastAsia="標楷體" w:hint="eastAsia"/>
                <w:sz w:val="20"/>
              </w:rPr>
              <w:t>總</w:t>
            </w:r>
            <w:r w:rsidRPr="0018582C">
              <w:rPr>
                <w:rFonts w:ascii="標楷體" w:eastAsia="標楷體"/>
                <w:sz w:val="20"/>
              </w:rPr>
              <w:t xml:space="preserve"> </w:t>
            </w:r>
            <w:r w:rsidRPr="0018582C">
              <w:rPr>
                <w:rFonts w:ascii="標楷體" w:eastAsia="標楷體" w:hint="eastAsia"/>
                <w:sz w:val="20"/>
              </w:rPr>
              <w:t>額</w:t>
            </w:r>
          </w:p>
        </w:tc>
        <w:tc>
          <w:tcPr>
            <w:tcW w:w="1678" w:type="dxa"/>
            <w:gridSpan w:val="2"/>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登記資本額</w:t>
            </w:r>
          </w:p>
        </w:tc>
        <w:tc>
          <w:tcPr>
            <w:tcW w:w="3291" w:type="dxa"/>
            <w:vAlign w:val="center"/>
          </w:tcPr>
          <w:p w:rsidR="006A6302" w:rsidRPr="0018582C" w:rsidRDefault="006A6302" w:rsidP="006A6302">
            <w:pPr>
              <w:ind w:left="41"/>
              <w:rPr>
                <w:rFonts w:ascii="標楷體" w:eastAsia="標楷體"/>
                <w:sz w:val="20"/>
              </w:rPr>
            </w:pPr>
            <w:r w:rsidRPr="0018582C">
              <w:rPr>
                <w:rFonts w:ascii="標楷體" w:eastAsia="標楷體" w:hint="eastAsia"/>
                <w:sz w:val="20"/>
              </w:rPr>
              <w:t>新臺幣　　　　　　　　　　　元</w:t>
            </w:r>
          </w:p>
        </w:tc>
      </w:tr>
      <w:tr w:rsidR="0018582C" w:rsidRPr="0018582C" w:rsidTr="00362293">
        <w:trPr>
          <w:cantSplit/>
          <w:trHeight w:val="113"/>
        </w:trPr>
        <w:tc>
          <w:tcPr>
            <w:tcW w:w="1108" w:type="dxa"/>
            <w:gridSpan w:val="2"/>
            <w:vMerge/>
            <w:vAlign w:val="center"/>
          </w:tcPr>
          <w:p w:rsidR="006A6302" w:rsidRPr="0018582C" w:rsidRDefault="006A6302" w:rsidP="006A6302">
            <w:pPr>
              <w:ind w:left="41"/>
              <w:jc w:val="center"/>
              <w:rPr>
                <w:rFonts w:ascii="標楷體" w:eastAsia="標楷體"/>
                <w:sz w:val="20"/>
              </w:rPr>
            </w:pPr>
          </w:p>
        </w:tc>
        <w:tc>
          <w:tcPr>
            <w:tcW w:w="2881" w:type="dxa"/>
            <w:gridSpan w:val="2"/>
            <w:vMerge/>
            <w:vAlign w:val="center"/>
          </w:tcPr>
          <w:p w:rsidR="006A6302" w:rsidRPr="0018582C" w:rsidRDefault="006A6302" w:rsidP="006A6302">
            <w:pPr>
              <w:ind w:left="41"/>
              <w:jc w:val="center"/>
              <w:rPr>
                <w:rFonts w:ascii="標楷體" w:eastAsia="標楷體"/>
                <w:sz w:val="20"/>
              </w:rPr>
            </w:pPr>
          </w:p>
        </w:tc>
        <w:tc>
          <w:tcPr>
            <w:tcW w:w="1024" w:type="dxa"/>
            <w:gridSpan w:val="2"/>
            <w:vMerge/>
            <w:vAlign w:val="center"/>
          </w:tcPr>
          <w:p w:rsidR="006A6302" w:rsidRPr="0018582C" w:rsidRDefault="006A6302" w:rsidP="006A6302">
            <w:pPr>
              <w:ind w:left="41"/>
              <w:jc w:val="center"/>
              <w:rPr>
                <w:rFonts w:ascii="標楷體" w:eastAsia="標楷體"/>
                <w:sz w:val="20"/>
              </w:rPr>
            </w:pPr>
          </w:p>
        </w:tc>
        <w:tc>
          <w:tcPr>
            <w:tcW w:w="1678" w:type="dxa"/>
            <w:gridSpan w:val="2"/>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實收資本額</w:t>
            </w:r>
          </w:p>
        </w:tc>
        <w:tc>
          <w:tcPr>
            <w:tcW w:w="3291" w:type="dxa"/>
            <w:vAlign w:val="center"/>
          </w:tcPr>
          <w:p w:rsidR="006A6302" w:rsidRPr="0018582C" w:rsidRDefault="006A6302" w:rsidP="006A6302">
            <w:pPr>
              <w:ind w:left="41"/>
              <w:rPr>
                <w:rFonts w:ascii="標楷體" w:eastAsia="標楷體"/>
                <w:sz w:val="20"/>
              </w:rPr>
            </w:pPr>
            <w:r w:rsidRPr="0018582C">
              <w:rPr>
                <w:rFonts w:ascii="標楷體" w:eastAsia="標楷體" w:hint="eastAsia"/>
                <w:sz w:val="20"/>
              </w:rPr>
              <w:t>新臺幣　　　　　　　　　　　元</w:t>
            </w:r>
          </w:p>
        </w:tc>
      </w:tr>
      <w:tr w:rsidR="0018582C" w:rsidRPr="0018582C" w:rsidTr="00362293">
        <w:trPr>
          <w:cantSplit/>
          <w:trHeight w:val="454"/>
        </w:trPr>
        <w:tc>
          <w:tcPr>
            <w:tcW w:w="1108" w:type="dxa"/>
            <w:gridSpan w:val="2"/>
            <w:vAlign w:val="center"/>
          </w:tcPr>
          <w:p w:rsidR="006A6302" w:rsidRPr="0018582C" w:rsidRDefault="006A6302" w:rsidP="006A6302">
            <w:pPr>
              <w:ind w:left="41"/>
              <w:rPr>
                <w:rFonts w:ascii="標楷體" w:eastAsia="標楷體"/>
                <w:spacing w:val="96"/>
                <w:sz w:val="20"/>
              </w:rPr>
            </w:pPr>
            <w:r w:rsidRPr="0018582C">
              <w:rPr>
                <w:rFonts w:ascii="標楷體" w:eastAsia="標楷體" w:hint="eastAsia"/>
                <w:spacing w:val="20"/>
                <w:sz w:val="20"/>
              </w:rPr>
              <w:t>設立日期</w:t>
            </w:r>
          </w:p>
        </w:tc>
        <w:tc>
          <w:tcPr>
            <w:tcW w:w="1191" w:type="dxa"/>
            <w:vAlign w:val="center"/>
          </w:tcPr>
          <w:p w:rsidR="006A6302" w:rsidRPr="0018582C" w:rsidRDefault="006A6302" w:rsidP="006A6302">
            <w:pPr>
              <w:ind w:left="41"/>
              <w:rPr>
                <w:rFonts w:ascii="標楷體" w:eastAsia="標楷體"/>
                <w:sz w:val="20"/>
              </w:rPr>
            </w:pPr>
          </w:p>
        </w:tc>
        <w:tc>
          <w:tcPr>
            <w:tcW w:w="1690" w:type="dxa"/>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變更登記日期</w:t>
            </w:r>
          </w:p>
        </w:tc>
        <w:tc>
          <w:tcPr>
            <w:tcW w:w="1304" w:type="dxa"/>
            <w:gridSpan w:val="3"/>
            <w:vAlign w:val="center"/>
          </w:tcPr>
          <w:p w:rsidR="006A6302" w:rsidRPr="0018582C" w:rsidRDefault="006A6302" w:rsidP="006A6302">
            <w:pPr>
              <w:ind w:left="41"/>
              <w:rPr>
                <w:rFonts w:ascii="標楷體" w:eastAsia="標楷體"/>
                <w:spacing w:val="20"/>
                <w:sz w:val="20"/>
              </w:rPr>
            </w:pPr>
          </w:p>
        </w:tc>
        <w:tc>
          <w:tcPr>
            <w:tcW w:w="1398" w:type="dxa"/>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公司統一編號</w:t>
            </w:r>
          </w:p>
        </w:tc>
        <w:tc>
          <w:tcPr>
            <w:tcW w:w="3291" w:type="dxa"/>
            <w:vAlign w:val="center"/>
          </w:tcPr>
          <w:p w:rsidR="006A6302" w:rsidRPr="0018582C" w:rsidRDefault="006A6302" w:rsidP="006A6302">
            <w:pPr>
              <w:ind w:left="41"/>
              <w:jc w:val="center"/>
              <w:rPr>
                <w:rFonts w:ascii="標楷體" w:eastAsia="標楷體"/>
                <w:sz w:val="20"/>
              </w:rPr>
            </w:pPr>
          </w:p>
        </w:tc>
      </w:tr>
      <w:tr w:rsidR="0018582C" w:rsidRPr="0018582C" w:rsidTr="00362293">
        <w:trPr>
          <w:cantSplit/>
          <w:trHeight w:val="567"/>
        </w:trPr>
        <w:tc>
          <w:tcPr>
            <w:tcW w:w="1108" w:type="dxa"/>
            <w:gridSpan w:val="2"/>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股票</w:t>
            </w:r>
          </w:p>
          <w:p w:rsidR="006A6302" w:rsidRPr="0018582C" w:rsidRDefault="006A6302" w:rsidP="006A6302">
            <w:pPr>
              <w:ind w:left="41"/>
              <w:jc w:val="distribute"/>
              <w:rPr>
                <w:rFonts w:ascii="標楷體" w:eastAsia="標楷體"/>
                <w:sz w:val="20"/>
              </w:rPr>
            </w:pPr>
            <w:r w:rsidRPr="0018582C">
              <w:rPr>
                <w:rFonts w:ascii="標楷體" w:eastAsia="標楷體" w:hint="eastAsia"/>
                <w:sz w:val="20"/>
              </w:rPr>
              <w:t>種類</w:t>
            </w:r>
          </w:p>
        </w:tc>
        <w:tc>
          <w:tcPr>
            <w:tcW w:w="1191" w:type="dxa"/>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每股面額</w:t>
            </w:r>
          </w:p>
          <w:p w:rsidR="006A6302" w:rsidRPr="0018582C" w:rsidRDefault="006A6302" w:rsidP="006A6302">
            <w:pPr>
              <w:ind w:left="41"/>
              <w:jc w:val="distribute"/>
              <w:rPr>
                <w:rFonts w:ascii="標楷體" w:eastAsia="標楷體"/>
                <w:sz w:val="20"/>
              </w:rPr>
            </w:pPr>
            <w:r w:rsidRPr="0018582C">
              <w:rPr>
                <w:rFonts w:ascii="標楷體" w:eastAsia="標楷體" w:hint="eastAsia"/>
                <w:sz w:val="20"/>
              </w:rPr>
              <w:t>（元）</w:t>
            </w:r>
          </w:p>
        </w:tc>
        <w:tc>
          <w:tcPr>
            <w:tcW w:w="1690" w:type="dxa"/>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發行股數</w:t>
            </w:r>
          </w:p>
          <w:p w:rsidR="006A6302" w:rsidRPr="0018582C" w:rsidRDefault="006A6302" w:rsidP="006A6302">
            <w:pPr>
              <w:ind w:left="41"/>
              <w:jc w:val="distribute"/>
              <w:rPr>
                <w:rFonts w:ascii="標楷體" w:eastAsia="標楷體"/>
                <w:sz w:val="20"/>
              </w:rPr>
            </w:pPr>
            <w:r w:rsidRPr="0018582C">
              <w:rPr>
                <w:rFonts w:ascii="標楷體" w:eastAsia="標楷體" w:hint="eastAsia"/>
                <w:sz w:val="20"/>
              </w:rPr>
              <w:t>（股）</w:t>
            </w:r>
          </w:p>
        </w:tc>
        <w:tc>
          <w:tcPr>
            <w:tcW w:w="1304" w:type="dxa"/>
            <w:gridSpan w:val="3"/>
            <w:vAlign w:val="center"/>
          </w:tcPr>
          <w:p w:rsidR="006A6302" w:rsidRPr="0018582C" w:rsidRDefault="006A6302" w:rsidP="006A6302">
            <w:pPr>
              <w:ind w:left="41"/>
              <w:jc w:val="distribute"/>
              <w:rPr>
                <w:rFonts w:ascii="標楷體" w:eastAsia="標楷體"/>
                <w:spacing w:val="20"/>
                <w:sz w:val="20"/>
              </w:rPr>
            </w:pPr>
            <w:r w:rsidRPr="0018582C">
              <w:rPr>
                <w:rFonts w:ascii="標楷體" w:eastAsia="標楷體" w:hint="eastAsia"/>
                <w:spacing w:val="20"/>
                <w:sz w:val="20"/>
              </w:rPr>
              <w:t>發行總額</w:t>
            </w:r>
          </w:p>
          <w:p w:rsidR="006A6302" w:rsidRPr="0018582C" w:rsidRDefault="006A6302" w:rsidP="006A6302">
            <w:pPr>
              <w:ind w:left="41"/>
              <w:jc w:val="distribute"/>
              <w:rPr>
                <w:rFonts w:ascii="標楷體" w:eastAsia="標楷體"/>
                <w:spacing w:val="20"/>
                <w:sz w:val="20"/>
              </w:rPr>
            </w:pPr>
            <w:r w:rsidRPr="0018582C">
              <w:rPr>
                <w:rFonts w:ascii="標楷體" w:eastAsia="標楷體" w:hint="eastAsia"/>
                <w:spacing w:val="20"/>
                <w:sz w:val="20"/>
              </w:rPr>
              <w:t>（元）</w:t>
            </w:r>
          </w:p>
        </w:tc>
        <w:tc>
          <w:tcPr>
            <w:tcW w:w="1398" w:type="dxa"/>
            <w:vMerge w:val="restart"/>
            <w:vAlign w:val="center"/>
          </w:tcPr>
          <w:p w:rsidR="006A6302" w:rsidRPr="0018582C" w:rsidRDefault="006A6302" w:rsidP="006A6302">
            <w:pPr>
              <w:ind w:left="41"/>
              <w:jc w:val="distribute"/>
              <w:rPr>
                <w:rFonts w:ascii="標楷體" w:eastAsia="標楷體"/>
                <w:spacing w:val="20"/>
                <w:sz w:val="20"/>
              </w:rPr>
            </w:pPr>
            <w:r w:rsidRPr="0018582C">
              <w:rPr>
                <w:rFonts w:ascii="標楷體" w:eastAsia="標楷體" w:hint="eastAsia"/>
                <w:spacing w:val="20"/>
                <w:sz w:val="20"/>
              </w:rPr>
              <w:t>公司產業</w:t>
            </w:r>
          </w:p>
          <w:p w:rsidR="006A6302" w:rsidRPr="0018582C" w:rsidRDefault="006A6302" w:rsidP="006A6302">
            <w:pPr>
              <w:ind w:left="41"/>
              <w:jc w:val="distribute"/>
              <w:rPr>
                <w:rFonts w:ascii="標楷體" w:eastAsia="標楷體"/>
                <w:spacing w:val="20"/>
                <w:sz w:val="20"/>
              </w:rPr>
            </w:pPr>
            <w:r w:rsidRPr="0018582C">
              <w:rPr>
                <w:rFonts w:ascii="標楷體" w:eastAsia="標楷體" w:hint="eastAsia"/>
                <w:spacing w:val="20"/>
                <w:sz w:val="20"/>
              </w:rPr>
              <w:t xml:space="preserve">類別               </w:t>
            </w:r>
          </w:p>
        </w:tc>
        <w:tc>
          <w:tcPr>
            <w:tcW w:w="3291" w:type="dxa"/>
            <w:vMerge w:val="restart"/>
            <w:vAlign w:val="center"/>
          </w:tcPr>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□電子科技</w:t>
            </w:r>
          </w:p>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□文化創意</w:t>
            </w:r>
          </w:p>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□生技醫療</w:t>
            </w:r>
          </w:p>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□農林漁牧</w:t>
            </w:r>
          </w:p>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□社會企業</w:t>
            </w:r>
          </w:p>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□電子商務</w:t>
            </w:r>
          </w:p>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 xml:space="preserve">□其他             </w:t>
            </w:r>
          </w:p>
        </w:tc>
      </w:tr>
      <w:tr w:rsidR="0018582C" w:rsidRPr="0018582C" w:rsidTr="00362293">
        <w:trPr>
          <w:cantSplit/>
          <w:trHeight w:val="567"/>
        </w:trPr>
        <w:tc>
          <w:tcPr>
            <w:tcW w:w="1108" w:type="dxa"/>
            <w:gridSpan w:val="2"/>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普通股</w:t>
            </w:r>
          </w:p>
        </w:tc>
        <w:tc>
          <w:tcPr>
            <w:tcW w:w="1191" w:type="dxa"/>
            <w:vAlign w:val="center"/>
          </w:tcPr>
          <w:p w:rsidR="006A6302" w:rsidRPr="0018582C" w:rsidRDefault="006A6302" w:rsidP="006A6302">
            <w:pPr>
              <w:ind w:left="41"/>
              <w:rPr>
                <w:rFonts w:ascii="標楷體" w:eastAsia="標楷體"/>
                <w:sz w:val="20"/>
              </w:rPr>
            </w:pPr>
          </w:p>
        </w:tc>
        <w:tc>
          <w:tcPr>
            <w:tcW w:w="1690" w:type="dxa"/>
            <w:vAlign w:val="center"/>
          </w:tcPr>
          <w:p w:rsidR="006A6302" w:rsidRPr="0018582C" w:rsidRDefault="006A6302" w:rsidP="006A6302">
            <w:pPr>
              <w:ind w:left="41"/>
              <w:jc w:val="distribute"/>
              <w:rPr>
                <w:rFonts w:ascii="標楷體" w:eastAsia="標楷體"/>
                <w:sz w:val="20"/>
              </w:rPr>
            </w:pPr>
          </w:p>
        </w:tc>
        <w:tc>
          <w:tcPr>
            <w:tcW w:w="1304" w:type="dxa"/>
            <w:gridSpan w:val="3"/>
            <w:vAlign w:val="center"/>
          </w:tcPr>
          <w:p w:rsidR="006A6302" w:rsidRPr="0018582C" w:rsidRDefault="006A6302" w:rsidP="006A6302">
            <w:pPr>
              <w:ind w:left="41"/>
              <w:rPr>
                <w:rFonts w:ascii="標楷體" w:eastAsia="標楷體"/>
                <w:spacing w:val="20"/>
                <w:sz w:val="20"/>
              </w:rPr>
            </w:pPr>
          </w:p>
        </w:tc>
        <w:tc>
          <w:tcPr>
            <w:tcW w:w="1398" w:type="dxa"/>
            <w:vMerge/>
            <w:vAlign w:val="center"/>
          </w:tcPr>
          <w:p w:rsidR="006A6302" w:rsidRPr="0018582C" w:rsidRDefault="006A6302" w:rsidP="006A6302">
            <w:pPr>
              <w:ind w:left="41"/>
              <w:jc w:val="distribute"/>
              <w:rPr>
                <w:rFonts w:ascii="標楷體" w:eastAsia="標楷體"/>
                <w:spacing w:val="20"/>
                <w:sz w:val="20"/>
              </w:rPr>
            </w:pPr>
          </w:p>
        </w:tc>
        <w:tc>
          <w:tcPr>
            <w:tcW w:w="3291" w:type="dxa"/>
            <w:vMerge/>
            <w:vAlign w:val="center"/>
          </w:tcPr>
          <w:p w:rsidR="006A6302" w:rsidRPr="0018582C" w:rsidRDefault="006A6302" w:rsidP="006A6302">
            <w:pPr>
              <w:ind w:left="41"/>
              <w:rPr>
                <w:rFonts w:ascii="標楷體" w:eastAsia="標楷體"/>
                <w:spacing w:val="20"/>
                <w:sz w:val="20"/>
              </w:rPr>
            </w:pPr>
          </w:p>
        </w:tc>
      </w:tr>
      <w:tr w:rsidR="0018582C" w:rsidRPr="0018582C" w:rsidTr="00362293">
        <w:trPr>
          <w:cantSplit/>
          <w:trHeight w:val="567"/>
        </w:trPr>
        <w:tc>
          <w:tcPr>
            <w:tcW w:w="1108" w:type="dxa"/>
            <w:gridSpan w:val="2"/>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特別股</w:t>
            </w:r>
          </w:p>
        </w:tc>
        <w:tc>
          <w:tcPr>
            <w:tcW w:w="1191" w:type="dxa"/>
            <w:vAlign w:val="center"/>
          </w:tcPr>
          <w:p w:rsidR="006A6302" w:rsidRPr="0018582C" w:rsidRDefault="006A6302" w:rsidP="006A6302">
            <w:pPr>
              <w:ind w:left="41"/>
              <w:rPr>
                <w:rFonts w:ascii="標楷體" w:eastAsia="標楷體"/>
                <w:sz w:val="20"/>
              </w:rPr>
            </w:pPr>
          </w:p>
        </w:tc>
        <w:tc>
          <w:tcPr>
            <w:tcW w:w="1690" w:type="dxa"/>
            <w:vAlign w:val="center"/>
          </w:tcPr>
          <w:p w:rsidR="006A6302" w:rsidRPr="0018582C" w:rsidRDefault="006A6302" w:rsidP="006A6302">
            <w:pPr>
              <w:ind w:left="41"/>
              <w:jc w:val="distribute"/>
              <w:rPr>
                <w:rFonts w:ascii="標楷體" w:eastAsia="標楷體"/>
                <w:sz w:val="20"/>
              </w:rPr>
            </w:pPr>
          </w:p>
        </w:tc>
        <w:tc>
          <w:tcPr>
            <w:tcW w:w="1304" w:type="dxa"/>
            <w:gridSpan w:val="3"/>
            <w:vAlign w:val="center"/>
          </w:tcPr>
          <w:p w:rsidR="006A6302" w:rsidRPr="0018582C" w:rsidRDefault="006A6302" w:rsidP="006A6302">
            <w:pPr>
              <w:ind w:left="41"/>
              <w:rPr>
                <w:rFonts w:ascii="標楷體" w:eastAsia="標楷體"/>
                <w:spacing w:val="20"/>
                <w:sz w:val="20"/>
              </w:rPr>
            </w:pPr>
          </w:p>
        </w:tc>
        <w:tc>
          <w:tcPr>
            <w:tcW w:w="1398" w:type="dxa"/>
            <w:vMerge/>
            <w:vAlign w:val="center"/>
          </w:tcPr>
          <w:p w:rsidR="006A6302" w:rsidRPr="0018582C" w:rsidRDefault="006A6302" w:rsidP="006A6302">
            <w:pPr>
              <w:ind w:left="41"/>
              <w:jc w:val="distribute"/>
              <w:rPr>
                <w:rFonts w:ascii="標楷體" w:eastAsia="標楷體"/>
                <w:spacing w:val="20"/>
                <w:sz w:val="20"/>
              </w:rPr>
            </w:pPr>
          </w:p>
        </w:tc>
        <w:tc>
          <w:tcPr>
            <w:tcW w:w="3291" w:type="dxa"/>
            <w:vMerge/>
            <w:vAlign w:val="center"/>
          </w:tcPr>
          <w:p w:rsidR="006A6302" w:rsidRPr="0018582C" w:rsidRDefault="006A6302" w:rsidP="006A6302">
            <w:pPr>
              <w:ind w:left="41"/>
              <w:rPr>
                <w:rFonts w:ascii="標楷體" w:eastAsia="標楷體"/>
                <w:spacing w:val="20"/>
                <w:sz w:val="20"/>
              </w:rPr>
            </w:pPr>
          </w:p>
        </w:tc>
      </w:tr>
      <w:tr w:rsidR="0018582C" w:rsidRPr="0018582C" w:rsidTr="00362293">
        <w:trPr>
          <w:cantSplit/>
          <w:trHeight w:val="225"/>
        </w:trPr>
        <w:tc>
          <w:tcPr>
            <w:tcW w:w="4564" w:type="dxa"/>
            <w:gridSpan w:val="5"/>
            <w:vMerge w:val="restart"/>
            <w:vAlign w:val="center"/>
          </w:tcPr>
          <w:p w:rsidR="006A6302" w:rsidRPr="0018582C" w:rsidRDefault="006A6302" w:rsidP="006A6302">
            <w:pPr>
              <w:ind w:left="41"/>
              <w:rPr>
                <w:rFonts w:ascii="標楷體" w:eastAsia="標楷體"/>
                <w:spacing w:val="20"/>
                <w:sz w:val="20"/>
              </w:rPr>
            </w:pPr>
            <w:r w:rsidRPr="0018582C">
              <w:rPr>
                <w:rFonts w:eastAsia="標楷體" w:hint="eastAsia"/>
                <w:sz w:val="20"/>
              </w:rPr>
              <w:t>出具</w:t>
            </w:r>
            <w:r w:rsidRPr="0018582C">
              <w:rPr>
                <w:rFonts w:ascii="標楷體" w:eastAsia="標楷體" w:hAnsi="標楷體" w:hint="eastAsia"/>
                <w:sz w:val="20"/>
              </w:rPr>
              <w:t>「</w:t>
            </w:r>
            <w:r w:rsidRPr="0018582C">
              <w:rPr>
                <w:rFonts w:eastAsia="標楷體" w:hint="eastAsia"/>
                <w:sz w:val="20"/>
              </w:rPr>
              <w:t>推薦函</w:t>
            </w:r>
            <w:r w:rsidRPr="0018582C">
              <w:rPr>
                <w:rFonts w:ascii="標楷體" w:eastAsia="標楷體" w:hAnsi="標楷體" w:hint="eastAsia"/>
                <w:sz w:val="20"/>
              </w:rPr>
              <w:t>」或「</w:t>
            </w:r>
            <w:r w:rsidRPr="0018582C">
              <w:rPr>
                <w:rFonts w:eastAsia="標楷體" w:hint="eastAsia"/>
                <w:sz w:val="20"/>
              </w:rPr>
              <w:t>公司具創新創意意見書</w:t>
            </w:r>
            <w:r w:rsidRPr="0018582C">
              <w:rPr>
                <w:rFonts w:ascii="標楷體" w:eastAsia="標楷體" w:hAnsi="標楷體" w:hint="eastAsia"/>
                <w:sz w:val="20"/>
              </w:rPr>
              <w:t>」單位</w:t>
            </w:r>
          </w:p>
        </w:tc>
        <w:tc>
          <w:tcPr>
            <w:tcW w:w="5418" w:type="dxa"/>
            <w:gridSpan w:val="4"/>
            <w:vAlign w:val="center"/>
          </w:tcPr>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主要推薦單位：</w:t>
            </w:r>
          </w:p>
        </w:tc>
      </w:tr>
      <w:tr w:rsidR="0018582C" w:rsidRPr="0018582C" w:rsidTr="00362293">
        <w:trPr>
          <w:cantSplit/>
          <w:trHeight w:val="225"/>
        </w:trPr>
        <w:tc>
          <w:tcPr>
            <w:tcW w:w="4564" w:type="dxa"/>
            <w:gridSpan w:val="5"/>
            <w:vMerge/>
            <w:vAlign w:val="center"/>
          </w:tcPr>
          <w:p w:rsidR="006A6302" w:rsidRPr="0018582C" w:rsidRDefault="006A6302" w:rsidP="006A6302">
            <w:pPr>
              <w:ind w:left="41"/>
              <w:rPr>
                <w:rFonts w:eastAsia="標楷體"/>
                <w:sz w:val="20"/>
              </w:rPr>
            </w:pPr>
          </w:p>
        </w:tc>
        <w:tc>
          <w:tcPr>
            <w:tcW w:w="5418" w:type="dxa"/>
            <w:gridSpan w:val="4"/>
            <w:vAlign w:val="center"/>
          </w:tcPr>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其他推薦單位：</w:t>
            </w:r>
          </w:p>
        </w:tc>
      </w:tr>
      <w:tr w:rsidR="0018582C" w:rsidRPr="0018582C" w:rsidTr="00362293">
        <w:trPr>
          <w:cantSplit/>
          <w:trHeight w:val="454"/>
        </w:trPr>
        <w:tc>
          <w:tcPr>
            <w:tcW w:w="1108" w:type="dxa"/>
            <w:gridSpan w:val="2"/>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申請日期</w:t>
            </w:r>
          </w:p>
        </w:tc>
        <w:tc>
          <w:tcPr>
            <w:tcW w:w="8874" w:type="dxa"/>
            <w:gridSpan w:val="7"/>
            <w:vAlign w:val="center"/>
          </w:tcPr>
          <w:p w:rsidR="006A6302" w:rsidRPr="0018582C" w:rsidRDefault="006A6302" w:rsidP="006A6302">
            <w:pPr>
              <w:ind w:left="41"/>
              <w:rPr>
                <w:rFonts w:ascii="標楷體" w:eastAsia="標楷體"/>
                <w:sz w:val="20"/>
              </w:rPr>
            </w:pPr>
            <w:r w:rsidRPr="0018582C">
              <w:rPr>
                <w:rFonts w:ascii="標楷體" w:eastAsia="標楷體" w:hint="eastAsia"/>
                <w:sz w:val="20"/>
              </w:rPr>
              <w:t>中　華　民　國　　　　　　　年　　　　　　　月　　　　　　日</w:t>
            </w:r>
          </w:p>
        </w:tc>
      </w:tr>
      <w:tr w:rsidR="0018582C" w:rsidRPr="0018582C" w:rsidTr="00362293">
        <w:trPr>
          <w:cantSplit/>
          <w:trHeight w:val="1633"/>
        </w:trPr>
        <w:tc>
          <w:tcPr>
            <w:tcW w:w="388" w:type="dxa"/>
            <w:vAlign w:val="center"/>
          </w:tcPr>
          <w:p w:rsidR="006A6302" w:rsidRPr="0018582C" w:rsidRDefault="006A6302" w:rsidP="006A6302">
            <w:pPr>
              <w:ind w:left="41"/>
              <w:jc w:val="both"/>
              <w:rPr>
                <w:rFonts w:ascii="標楷體" w:eastAsia="標楷體"/>
                <w:sz w:val="20"/>
              </w:rPr>
            </w:pPr>
            <w:r w:rsidRPr="0018582C">
              <w:rPr>
                <w:rFonts w:ascii="標楷體" w:eastAsia="標楷體" w:hint="eastAsia"/>
                <w:sz w:val="20"/>
              </w:rPr>
              <w:t>附</w:t>
            </w:r>
          </w:p>
          <w:p w:rsidR="006A6302" w:rsidRPr="0018582C" w:rsidRDefault="006A6302" w:rsidP="006A6302">
            <w:pPr>
              <w:ind w:left="41"/>
              <w:jc w:val="both"/>
              <w:rPr>
                <w:rFonts w:ascii="標楷體" w:eastAsia="標楷體"/>
                <w:sz w:val="20"/>
              </w:rPr>
            </w:pPr>
            <w:r w:rsidRPr="0018582C">
              <w:rPr>
                <w:rFonts w:ascii="標楷體" w:eastAsia="標楷體" w:hint="eastAsia"/>
                <w:sz w:val="20"/>
              </w:rPr>
              <w:t xml:space="preserve">　　件</w:t>
            </w:r>
          </w:p>
        </w:tc>
        <w:tc>
          <w:tcPr>
            <w:tcW w:w="9594" w:type="dxa"/>
            <w:gridSpan w:val="8"/>
            <w:vAlign w:val="center"/>
          </w:tcPr>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最近經濟部變更登記核准函及變更登記表影本</w:t>
            </w:r>
            <w:r w:rsidRPr="0018582C">
              <w:rPr>
                <w:rFonts w:ascii="標楷體" w:eastAsia="標楷體"/>
                <w:sz w:val="20"/>
              </w:rPr>
              <w:t>。</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營業計畫書。</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最近一年度之</w:t>
            </w:r>
            <w:r w:rsidRPr="0018582C">
              <w:rPr>
                <w:rFonts w:ascii="標楷體" w:eastAsia="標楷體"/>
                <w:sz w:val="20"/>
              </w:rPr>
              <w:t>財務報表</w:t>
            </w:r>
            <w:r w:rsidRPr="0018582C">
              <w:rPr>
                <w:rFonts w:ascii="標楷體" w:eastAsia="標楷體" w:hint="eastAsia"/>
                <w:sz w:val="20"/>
              </w:rPr>
              <w:t>(</w:t>
            </w:r>
            <w:r w:rsidR="00BF6F93" w:rsidRPr="00BF6F93">
              <w:rPr>
                <w:rFonts w:ascii="標楷體" w:eastAsia="標楷體" w:hint="eastAsia"/>
                <w:color w:val="FF0000"/>
                <w:sz w:val="20"/>
                <w:u w:val="single"/>
              </w:rPr>
              <w:t>最近一年度</w:t>
            </w:r>
            <w:r w:rsidR="00362293" w:rsidRPr="00362293">
              <w:rPr>
                <w:rFonts w:ascii="標楷體" w:eastAsia="標楷體" w:hAnsi="標楷體" w:cs="細明體" w:hint="eastAsia"/>
                <w:color w:val="FF0000"/>
                <w:kern w:val="0"/>
                <w:sz w:val="20"/>
                <w:u w:val="single"/>
              </w:rPr>
              <w:t>符合公司法第二十條第二項所定公司資本額或一定規模</w:t>
            </w:r>
            <w:r w:rsidRPr="0018582C">
              <w:rPr>
                <w:rFonts w:ascii="標楷體" w:eastAsia="標楷體"/>
                <w:sz w:val="20"/>
              </w:rPr>
              <w:t>者，</w:t>
            </w:r>
            <w:r w:rsidRPr="0018582C">
              <w:rPr>
                <w:rFonts w:ascii="標楷體" w:eastAsia="標楷體" w:hint="eastAsia"/>
                <w:sz w:val="20"/>
              </w:rPr>
              <w:t>則檢送之</w:t>
            </w:r>
            <w:r w:rsidRPr="0018582C">
              <w:rPr>
                <w:rFonts w:ascii="標楷體" w:eastAsia="標楷體"/>
                <w:sz w:val="20"/>
              </w:rPr>
              <w:t>財務報表應經會計師查核簽證</w:t>
            </w:r>
            <w:r w:rsidRPr="0018582C">
              <w:rPr>
                <w:rFonts w:ascii="標楷體" w:eastAsia="標楷體" w:hint="eastAsia"/>
                <w:sz w:val="20"/>
              </w:rPr>
              <w:t>)及最近期財務資料</w:t>
            </w:r>
            <w:r w:rsidRPr="0018582C">
              <w:rPr>
                <w:rFonts w:ascii="標楷體" w:eastAsia="標楷體"/>
                <w:sz w:val="20"/>
              </w:rPr>
              <w:t>。</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公司、董事、監察人及總經理之無欠稅(國稅局出具之納稅義務人違章欠稅查復表)、無退票(台灣票據交換所出具之第一類票據信用資料查覆單)之證明文件。</w:t>
            </w:r>
          </w:p>
          <w:p w:rsidR="006A6302" w:rsidRPr="0018582C" w:rsidRDefault="006A6302" w:rsidP="006A6302">
            <w:pPr>
              <w:numPr>
                <w:ilvl w:val="0"/>
                <w:numId w:val="5"/>
              </w:numPr>
              <w:spacing w:line="276" w:lineRule="auto"/>
              <w:ind w:left="463" w:right="57" w:hanging="463"/>
              <w:jc w:val="both"/>
              <w:rPr>
                <w:rFonts w:ascii="標楷體" w:eastAsia="標楷體"/>
                <w:sz w:val="20"/>
              </w:rPr>
            </w:pPr>
            <w:r w:rsidRPr="0018582C">
              <w:rPr>
                <w:rFonts w:ascii="標楷體" w:eastAsia="標楷體" w:hint="eastAsia"/>
                <w:sz w:val="20"/>
              </w:rPr>
              <w:t>公司、董事、監察人、持股百分之十以上大股東及總經理最近二年內如有遭檢調單位搜索，暨所發生繫屬中或判決確定之訴訟(含民事、刑事及行政訴訟)、非訟、行政處分、保全程序或強制執行事件者，其說明及相關聲明或佐證文件。</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公司願意接受財團法人中華民國證券櫃檯買賣中心統籌之聯合輔導及遵守相關輔導規範同意書。</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sz w:val="20"/>
              </w:rPr>
              <w:t>負責人無公司法第30條情事之聲明書。</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申請書件</w:t>
            </w:r>
            <w:r w:rsidRPr="0018582C">
              <w:rPr>
                <w:rFonts w:ascii="標楷體" w:eastAsia="標楷體"/>
                <w:sz w:val="20"/>
              </w:rPr>
              <w:t>無虛偽隱匿聲明書。</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sz w:val="20"/>
              </w:rPr>
              <w:t>相關單位推薦</w:t>
            </w:r>
            <w:r w:rsidRPr="0018582C">
              <w:rPr>
                <w:rFonts w:ascii="標楷體" w:eastAsia="標楷體" w:hint="eastAsia"/>
                <w:sz w:val="20"/>
              </w:rPr>
              <w:t>函或公司具創新創意意見書(無則免附)</w:t>
            </w:r>
            <w:r w:rsidRPr="0018582C">
              <w:rPr>
                <w:rFonts w:ascii="標楷體" w:eastAsia="標楷體"/>
                <w:sz w:val="20"/>
              </w:rPr>
              <w:t>。</w:t>
            </w:r>
          </w:p>
          <w:p w:rsidR="006A6302" w:rsidRPr="0018582C" w:rsidRDefault="006A6302" w:rsidP="006A6302">
            <w:pPr>
              <w:numPr>
                <w:ilvl w:val="0"/>
                <w:numId w:val="5"/>
              </w:numPr>
              <w:spacing w:line="276" w:lineRule="auto"/>
              <w:ind w:left="480" w:right="57" w:hanging="480"/>
              <w:jc w:val="both"/>
              <w:rPr>
                <w:rFonts w:ascii="標楷體" w:eastAsia="標楷體"/>
                <w:sz w:val="20"/>
              </w:rPr>
            </w:pPr>
            <w:r w:rsidRPr="0018582C">
              <w:rPr>
                <w:rFonts w:ascii="標楷體" w:eastAsia="標楷體" w:hint="eastAsia"/>
                <w:sz w:val="20"/>
              </w:rPr>
              <w:t>經本中心認可之國內外機構登錄或認證為社會企業者，其相關證明文件(無則免附)。</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接受輔導及登錄創櫃板契約二份。</w:t>
            </w:r>
          </w:p>
          <w:p w:rsidR="006A6302" w:rsidRPr="0018582C" w:rsidRDefault="006A6302" w:rsidP="006A6302">
            <w:pPr>
              <w:numPr>
                <w:ilvl w:val="0"/>
                <w:numId w:val="5"/>
              </w:numPr>
              <w:spacing w:line="276" w:lineRule="auto"/>
              <w:ind w:left="746" w:right="57" w:hanging="705"/>
              <w:jc w:val="both"/>
              <w:rPr>
                <w:rFonts w:ascii="標楷體" w:eastAsia="標楷體"/>
                <w:sz w:val="20"/>
              </w:rPr>
            </w:pPr>
            <w:r w:rsidRPr="0018582C">
              <w:rPr>
                <w:rFonts w:ascii="標楷體" w:eastAsia="標楷體" w:hAnsi="標楷體" w:hint="eastAsia"/>
                <w:sz w:val="20"/>
              </w:rPr>
              <w:t>公司就</w:t>
            </w:r>
            <w:r w:rsidRPr="0018582C">
              <w:rPr>
                <w:rFonts w:ascii="標楷體" w:eastAsia="標楷體" w:hAnsi="標楷體"/>
                <w:sz w:val="20"/>
              </w:rPr>
              <w:t>財團法人中華民國證券櫃檯買賣中心</w:t>
            </w:r>
            <w:r w:rsidRPr="0018582C">
              <w:rPr>
                <w:rFonts w:ascii="標楷體" w:eastAsia="標楷體" w:hAnsi="標楷體" w:hint="eastAsia"/>
                <w:sz w:val="20"/>
              </w:rPr>
              <w:t>審查及管理登錄創櫃板申請案所需蒐集處理及利用之個人資料，均已將</w:t>
            </w:r>
            <w:r w:rsidRPr="0018582C">
              <w:rPr>
                <w:rFonts w:ascii="標楷體" w:eastAsia="標楷體" w:hAnsi="標楷體"/>
                <w:sz w:val="20"/>
              </w:rPr>
              <w:t>財團法人中華民國證券櫃檯買賣中心</w:t>
            </w:r>
            <w:r w:rsidRPr="0018582C">
              <w:rPr>
                <w:rFonts w:ascii="標楷體" w:eastAsia="標楷體" w:hAnsi="標楷體" w:hint="eastAsia"/>
                <w:sz w:val="20"/>
              </w:rPr>
              <w:t>依個人資料保護法所為之告知事項轉知各該當事人並經其同意之聲明書。</w:t>
            </w:r>
          </w:p>
          <w:p w:rsidR="006A6302" w:rsidRPr="0018582C" w:rsidRDefault="006A6302" w:rsidP="006A6302">
            <w:pPr>
              <w:numPr>
                <w:ilvl w:val="0"/>
                <w:numId w:val="5"/>
              </w:numPr>
              <w:spacing w:line="300" w:lineRule="auto"/>
              <w:ind w:left="461" w:right="57" w:hanging="420"/>
              <w:jc w:val="both"/>
              <w:rPr>
                <w:rFonts w:ascii="標楷體" w:eastAsia="標楷體"/>
                <w:sz w:val="20"/>
              </w:rPr>
            </w:pPr>
            <w:r w:rsidRPr="0018582C">
              <w:rPr>
                <w:rFonts w:ascii="標楷體" w:eastAsia="標楷體" w:hint="eastAsia"/>
                <w:sz w:val="20"/>
              </w:rPr>
              <w:t>其他證明文件或資料</w:t>
            </w:r>
            <w:r w:rsidRPr="0018582C">
              <w:rPr>
                <w:rFonts w:ascii="標楷體" w:eastAsia="標楷體"/>
                <w:sz w:val="20"/>
              </w:rPr>
              <w:t>。</w:t>
            </w:r>
          </w:p>
        </w:tc>
      </w:tr>
      <w:tr w:rsidR="006A6302" w:rsidRPr="0018582C" w:rsidTr="00362293">
        <w:trPr>
          <w:cantSplit/>
          <w:trHeight w:val="1513"/>
        </w:trPr>
        <w:tc>
          <w:tcPr>
            <w:tcW w:w="9982" w:type="dxa"/>
            <w:gridSpan w:val="9"/>
            <w:vAlign w:val="center"/>
          </w:tcPr>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申請公司全名：</w:t>
            </w:r>
          </w:p>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負責人姓名：                                  (簽名或蓋章)</w:t>
            </w:r>
          </w:p>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申請公司地址：</w:t>
            </w:r>
          </w:p>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聯絡人姓名：</w:t>
            </w:r>
          </w:p>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電話： </w:t>
            </w:r>
          </w:p>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傳真：</w:t>
            </w:r>
          </w:p>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E-MAIL：</w:t>
            </w:r>
          </w:p>
        </w:tc>
      </w:tr>
    </w:tbl>
    <w:p w:rsidR="00351E2A" w:rsidRPr="0018582C" w:rsidRDefault="00351E2A" w:rsidP="00351E2A">
      <w:pPr>
        <w:spacing w:line="320" w:lineRule="exact"/>
        <w:ind w:left="41"/>
        <w:rPr>
          <w:rFonts w:ascii="標楷體" w:eastAsia="標楷體"/>
        </w:rPr>
      </w:pPr>
      <w:r w:rsidRPr="0018582C">
        <w:rPr>
          <w:rFonts w:ascii="標楷體" w:eastAsia="標楷體"/>
        </w:rPr>
        <w:br w:type="page"/>
      </w:r>
    </w:p>
    <w:p w:rsidR="00351E2A" w:rsidRPr="0018582C" w:rsidRDefault="00351E2A" w:rsidP="00351E2A">
      <w:pPr>
        <w:jc w:val="center"/>
        <w:rPr>
          <w:rFonts w:ascii="標楷體" w:eastAsia="標楷體" w:hAnsi="標楷體"/>
          <w:b/>
          <w:sz w:val="28"/>
          <w:szCs w:val="28"/>
        </w:rPr>
      </w:pPr>
      <w:r w:rsidRPr="0018582C">
        <w:rPr>
          <w:rFonts w:ascii="標楷體" w:eastAsia="標楷體" w:hAnsi="標楷體" w:hint="eastAsia"/>
          <w:b/>
          <w:sz w:val="28"/>
          <w:szCs w:val="28"/>
        </w:rPr>
        <w:lastRenderedPageBreak/>
        <w:t>聲 明 書</w:t>
      </w:r>
    </w:p>
    <w:p w:rsidR="00351E2A" w:rsidRPr="00F305C6" w:rsidRDefault="00351E2A" w:rsidP="00351E2A">
      <w:pPr>
        <w:rPr>
          <w:rFonts w:ascii="標楷體" w:eastAsia="標楷體" w:hAnsi="標楷體"/>
          <w:sz w:val="28"/>
          <w:szCs w:val="28"/>
        </w:rPr>
      </w:pPr>
      <w:r w:rsidRPr="00F305C6">
        <w:rPr>
          <w:rFonts w:ascii="標楷體" w:eastAsia="標楷體" w:hAnsi="標楷體" w:hint="eastAsia"/>
          <w:sz w:val="28"/>
          <w:szCs w:val="28"/>
        </w:rPr>
        <w:t xml:space="preserve">    本人無下列公司法第30條所</w:t>
      </w:r>
      <w:r w:rsidR="00ED3875" w:rsidRPr="00D82475">
        <w:rPr>
          <w:rFonts w:ascii="標楷體" w:eastAsia="標楷體" w:hAnsi="標楷體" w:hint="eastAsia"/>
          <w:color w:val="FF0000"/>
          <w:sz w:val="28"/>
          <w:szCs w:val="28"/>
          <w:u w:val="single"/>
        </w:rPr>
        <w:t>定</w:t>
      </w:r>
      <w:r w:rsidRPr="00F305C6">
        <w:rPr>
          <w:rFonts w:ascii="標楷體" w:eastAsia="標楷體" w:hAnsi="標楷體" w:hint="eastAsia"/>
          <w:sz w:val="28"/>
          <w:szCs w:val="28"/>
        </w:rPr>
        <w:t>情事：</w:t>
      </w:r>
    </w:p>
    <w:p w:rsidR="00351E2A" w:rsidRPr="00F305C6" w:rsidRDefault="00351E2A" w:rsidP="00362293">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F305C6">
        <w:rPr>
          <w:rFonts w:ascii="標楷體" w:eastAsia="標楷體" w:hAnsi="標楷體" w:cs="細明體"/>
          <w:kern w:val="0"/>
          <w:sz w:val="28"/>
          <w:szCs w:val="28"/>
        </w:rPr>
        <w:t>曾犯組織犯罪防制條例規定之罪，經有罪判決確定，</w:t>
      </w:r>
      <w:r w:rsidR="00362293" w:rsidRPr="00F305C6">
        <w:rPr>
          <w:rFonts w:ascii="標楷體" w:eastAsia="標楷體" w:hAnsi="標楷體" w:cs="細明體" w:hint="eastAsia"/>
          <w:color w:val="FF0000"/>
          <w:kern w:val="0"/>
          <w:sz w:val="28"/>
          <w:szCs w:val="28"/>
          <w:u w:val="single"/>
        </w:rPr>
        <w:t>尚未執行、尚未執行完畢，或執行完畢、緩刑期滿或赦免後</w:t>
      </w:r>
      <w:r w:rsidRPr="00F305C6">
        <w:rPr>
          <w:rFonts w:ascii="標楷體" w:eastAsia="標楷體" w:hAnsi="標楷體" w:cs="細明體"/>
          <w:kern w:val="0"/>
          <w:sz w:val="28"/>
          <w:szCs w:val="28"/>
        </w:rPr>
        <w:t>未逾五年。</w:t>
      </w:r>
    </w:p>
    <w:p w:rsidR="00362293" w:rsidRPr="00F305C6" w:rsidRDefault="00351E2A" w:rsidP="00362293">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F305C6">
        <w:rPr>
          <w:rFonts w:ascii="標楷體" w:eastAsia="標楷體" w:hAnsi="標楷體" w:cs="細明體"/>
          <w:kern w:val="0"/>
          <w:sz w:val="28"/>
          <w:szCs w:val="28"/>
        </w:rPr>
        <w:t>曾犯詐欺、背信、侵占罪經</w:t>
      </w:r>
      <w:r w:rsidR="00A87B8B" w:rsidRPr="00D82475">
        <w:rPr>
          <w:rFonts w:ascii="標楷體" w:eastAsia="標楷體" w:hAnsi="標楷體" w:cs="細明體" w:hint="eastAsia"/>
          <w:color w:val="FF0000"/>
          <w:kern w:val="0"/>
          <w:sz w:val="28"/>
          <w:szCs w:val="28"/>
          <w:u w:val="single"/>
        </w:rPr>
        <w:t>宣告</w:t>
      </w:r>
      <w:r w:rsidRPr="00F305C6">
        <w:rPr>
          <w:rFonts w:ascii="標楷體" w:eastAsia="標楷體" w:hAnsi="標楷體" w:cs="細明體"/>
          <w:kern w:val="0"/>
          <w:sz w:val="28"/>
          <w:szCs w:val="28"/>
        </w:rPr>
        <w:t>有期徒刑一年以上</w:t>
      </w:r>
      <w:r w:rsidR="00362293" w:rsidRPr="00F305C6">
        <w:rPr>
          <w:rFonts w:ascii="標楷體" w:eastAsia="標楷體" w:hAnsi="標楷體" w:cs="細明體" w:hint="eastAsia"/>
          <w:color w:val="FF0000"/>
          <w:kern w:val="0"/>
          <w:sz w:val="28"/>
          <w:szCs w:val="28"/>
          <w:u w:val="single"/>
        </w:rPr>
        <w:t>之刑確定，尚未執行、尚未執行完畢，或執行完畢、緩刑期滿或赦免後</w:t>
      </w:r>
      <w:r w:rsidRPr="00F305C6">
        <w:rPr>
          <w:rFonts w:ascii="標楷體" w:eastAsia="標楷體" w:hAnsi="標楷體" w:cs="細明體"/>
          <w:kern w:val="0"/>
          <w:sz w:val="28"/>
          <w:szCs w:val="28"/>
        </w:rPr>
        <w:t>未逾二年。</w:t>
      </w:r>
    </w:p>
    <w:p w:rsidR="00351E2A" w:rsidRPr="00F305C6" w:rsidRDefault="00351E2A" w:rsidP="00362293">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F305C6">
        <w:rPr>
          <w:rFonts w:ascii="標楷體" w:eastAsia="標楷體" w:hAnsi="標楷體" w:cs="細明體"/>
          <w:kern w:val="0"/>
          <w:sz w:val="28"/>
          <w:szCs w:val="28"/>
        </w:rPr>
        <w:t>曾</w:t>
      </w:r>
      <w:r w:rsidR="00362293" w:rsidRPr="00F305C6">
        <w:rPr>
          <w:rFonts w:ascii="標楷體" w:eastAsia="標楷體" w:hAnsi="標楷體" w:cs="細明體" w:hint="eastAsia"/>
          <w:color w:val="FF0000"/>
          <w:kern w:val="0"/>
          <w:sz w:val="28"/>
          <w:szCs w:val="28"/>
          <w:u w:val="single"/>
        </w:rPr>
        <w:t>犯貪污治罪條例之罪</w:t>
      </w:r>
      <w:r w:rsidR="00362293" w:rsidRPr="00F305C6">
        <w:rPr>
          <w:rFonts w:ascii="標楷體" w:eastAsia="標楷體" w:hAnsi="標楷體" w:cs="細明體" w:hint="eastAsia"/>
          <w:kern w:val="0"/>
          <w:sz w:val="28"/>
          <w:szCs w:val="28"/>
        </w:rPr>
        <w:t>，經判決</w:t>
      </w:r>
      <w:r w:rsidR="00362293" w:rsidRPr="00F305C6">
        <w:rPr>
          <w:rFonts w:ascii="標楷體" w:eastAsia="標楷體" w:hAnsi="標楷體" w:cs="細明體" w:hint="eastAsia"/>
          <w:color w:val="FF0000"/>
          <w:kern w:val="0"/>
          <w:sz w:val="28"/>
          <w:szCs w:val="28"/>
          <w:u w:val="single"/>
        </w:rPr>
        <w:t>有罪</w:t>
      </w:r>
      <w:r w:rsidR="00362293" w:rsidRPr="00F305C6">
        <w:rPr>
          <w:rFonts w:ascii="標楷體" w:eastAsia="標楷體" w:hAnsi="標楷體" w:cs="細明體" w:hint="eastAsia"/>
          <w:kern w:val="0"/>
          <w:sz w:val="28"/>
          <w:szCs w:val="28"/>
        </w:rPr>
        <w:t>確定，</w:t>
      </w:r>
      <w:r w:rsidR="00362293" w:rsidRPr="00F305C6">
        <w:rPr>
          <w:rFonts w:ascii="標楷體" w:eastAsia="標楷體" w:hAnsi="標楷體" w:cs="細明體" w:hint="eastAsia"/>
          <w:color w:val="FF0000"/>
          <w:kern w:val="0"/>
          <w:sz w:val="28"/>
          <w:szCs w:val="28"/>
          <w:u w:val="single"/>
        </w:rPr>
        <w:t>尚未執行、尚未執行完畢，或執行完畢、緩刑期滿或赦免後</w:t>
      </w:r>
      <w:r w:rsidRPr="00F305C6">
        <w:rPr>
          <w:rFonts w:ascii="標楷體" w:eastAsia="標楷體" w:hAnsi="標楷體" w:cs="細明體"/>
          <w:kern w:val="0"/>
          <w:sz w:val="28"/>
          <w:szCs w:val="28"/>
        </w:rPr>
        <w:t>未逾二年。</w:t>
      </w:r>
    </w:p>
    <w:p w:rsidR="00351E2A" w:rsidRPr="00F305C6" w:rsidRDefault="00351E2A" w:rsidP="009409B9">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F305C6">
        <w:rPr>
          <w:rFonts w:ascii="標楷體" w:eastAsia="標楷體" w:hAnsi="標楷體" w:cs="細明體"/>
          <w:kern w:val="0"/>
          <w:sz w:val="28"/>
          <w:szCs w:val="28"/>
        </w:rPr>
        <w:t>受破產之宣告</w:t>
      </w:r>
      <w:r w:rsidR="00362293" w:rsidRPr="00F305C6">
        <w:rPr>
          <w:rFonts w:ascii="標楷體" w:eastAsia="標楷體" w:hAnsi="標楷體" w:cs="細明體" w:hint="eastAsia"/>
          <w:color w:val="FF0000"/>
          <w:kern w:val="0"/>
          <w:sz w:val="28"/>
          <w:szCs w:val="28"/>
          <w:u w:val="single"/>
        </w:rPr>
        <w:t>或經法院裁定開始清算程序</w:t>
      </w:r>
      <w:r w:rsidRPr="00F305C6">
        <w:rPr>
          <w:rFonts w:ascii="標楷體" w:eastAsia="標楷體" w:hAnsi="標楷體" w:cs="細明體"/>
          <w:kern w:val="0"/>
          <w:sz w:val="28"/>
          <w:szCs w:val="28"/>
        </w:rPr>
        <w:t>，尚未復權。</w:t>
      </w:r>
    </w:p>
    <w:p w:rsidR="00351E2A" w:rsidRPr="00F305C6" w:rsidRDefault="00351E2A" w:rsidP="00351E2A">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F305C6">
        <w:rPr>
          <w:rFonts w:ascii="標楷體" w:eastAsia="標楷體" w:hAnsi="標楷體" w:cs="細明體"/>
          <w:kern w:val="0"/>
          <w:sz w:val="28"/>
          <w:szCs w:val="28"/>
        </w:rPr>
        <w:t>使用票據經拒絕往來尚未期滿。</w:t>
      </w:r>
    </w:p>
    <w:p w:rsidR="00351E2A" w:rsidRPr="00F305C6" w:rsidRDefault="00351E2A" w:rsidP="00351E2A">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F305C6">
        <w:rPr>
          <w:rFonts w:ascii="標楷體" w:eastAsia="標楷體" w:hAnsi="標楷體" w:cs="細明體"/>
          <w:kern w:val="0"/>
          <w:sz w:val="28"/>
          <w:szCs w:val="28"/>
        </w:rPr>
        <w:t>無行為能力或限制行為能力。</w:t>
      </w:r>
    </w:p>
    <w:p w:rsidR="009409B9" w:rsidRPr="002021C2" w:rsidRDefault="002021C2" w:rsidP="002021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FF0000"/>
          <w:kern w:val="0"/>
          <w:sz w:val="28"/>
          <w:szCs w:val="28"/>
          <w:u w:val="single"/>
        </w:rPr>
      </w:pPr>
      <w:r>
        <w:rPr>
          <w:rFonts w:ascii="標楷體" w:eastAsia="標楷體" w:hAnsi="標楷體" w:cs="細明體" w:hint="eastAsia"/>
          <w:color w:val="FF0000"/>
          <w:kern w:val="0"/>
          <w:sz w:val="28"/>
          <w:szCs w:val="28"/>
          <w:u w:val="single"/>
        </w:rPr>
        <w:t>七、</w:t>
      </w:r>
      <w:r w:rsidR="009409B9" w:rsidRPr="002021C2">
        <w:rPr>
          <w:rFonts w:ascii="標楷體" w:eastAsia="標楷體" w:hAnsi="標楷體" w:cs="細明體" w:hint="eastAsia"/>
          <w:color w:val="FF0000"/>
          <w:kern w:val="0"/>
          <w:sz w:val="28"/>
          <w:szCs w:val="28"/>
          <w:u w:val="single"/>
        </w:rPr>
        <w:t>受輔助宣告尚未撤銷。</w:t>
      </w:r>
    </w:p>
    <w:p w:rsidR="009409B9" w:rsidRPr="00F305C6" w:rsidRDefault="009409B9" w:rsidP="00351E2A">
      <w:pPr>
        <w:ind w:left="41"/>
        <w:rPr>
          <w:rFonts w:ascii="標楷體" w:eastAsia="標楷體" w:hAnsi="標楷體"/>
          <w:sz w:val="28"/>
          <w:szCs w:val="28"/>
        </w:rPr>
      </w:pPr>
    </w:p>
    <w:p w:rsidR="00351E2A" w:rsidRPr="0018582C" w:rsidRDefault="00351E2A" w:rsidP="00351E2A">
      <w:pPr>
        <w:ind w:left="41"/>
        <w:rPr>
          <w:rFonts w:ascii="標楷體" w:eastAsia="標楷體" w:hAnsi="標楷體"/>
          <w:sz w:val="28"/>
          <w:szCs w:val="28"/>
        </w:rPr>
      </w:pPr>
      <w:r w:rsidRPr="0018582C">
        <w:rPr>
          <w:rFonts w:ascii="標楷體" w:eastAsia="標楷體" w:hAnsi="標楷體" w:hint="eastAsia"/>
          <w:sz w:val="28"/>
          <w:szCs w:val="28"/>
        </w:rPr>
        <w:t>特此聲明</w:t>
      </w:r>
    </w:p>
    <w:p w:rsidR="00351E2A" w:rsidRPr="0018582C" w:rsidRDefault="00351E2A" w:rsidP="00351E2A">
      <w:pPr>
        <w:rPr>
          <w:rFonts w:ascii="標楷體" w:eastAsia="標楷體" w:hAnsi="標楷體"/>
          <w:sz w:val="28"/>
          <w:szCs w:val="28"/>
        </w:rPr>
      </w:pPr>
      <w:r w:rsidRPr="0018582C">
        <w:rPr>
          <w:rFonts w:ascii="標楷體" w:eastAsia="標楷體" w:hAnsi="標楷體" w:hint="eastAsia"/>
          <w:sz w:val="28"/>
          <w:szCs w:val="28"/>
        </w:rPr>
        <w:t xml:space="preserve">        此 致</w:t>
      </w:r>
    </w:p>
    <w:p w:rsidR="00351E2A" w:rsidRPr="0018582C" w:rsidRDefault="00351E2A" w:rsidP="00351E2A">
      <w:pPr>
        <w:rPr>
          <w:rFonts w:ascii="標楷體" w:eastAsia="標楷體" w:hAnsi="標楷體"/>
          <w:sz w:val="28"/>
          <w:szCs w:val="28"/>
        </w:rPr>
      </w:pPr>
      <w:r w:rsidRPr="0018582C">
        <w:rPr>
          <w:rFonts w:ascii="標楷體" w:eastAsia="標楷體" w:hAnsi="標楷體" w:hint="eastAsia"/>
          <w:sz w:val="28"/>
          <w:szCs w:val="28"/>
        </w:rPr>
        <w:t>財團法人中華民國證券櫃檯買賣中心</w:t>
      </w:r>
    </w:p>
    <w:p w:rsidR="00351E2A" w:rsidRPr="0018582C" w:rsidRDefault="00351E2A" w:rsidP="00351E2A">
      <w:pPr>
        <w:rPr>
          <w:rFonts w:ascii="標楷體" w:eastAsia="標楷體" w:hAnsi="標楷體"/>
          <w:sz w:val="28"/>
          <w:szCs w:val="28"/>
        </w:rPr>
      </w:pPr>
      <w:r w:rsidRPr="0018582C">
        <w:rPr>
          <w:rFonts w:ascii="標楷體" w:eastAsia="標楷體" w:hAnsi="標楷體" w:hint="eastAsia"/>
          <w:sz w:val="28"/>
          <w:szCs w:val="28"/>
        </w:rPr>
        <w:t xml:space="preserve">                      立聲明書人：        股份有限公司負責人</w:t>
      </w:r>
    </w:p>
    <w:p w:rsidR="00351E2A" w:rsidRPr="0018582C" w:rsidRDefault="00351E2A" w:rsidP="00351E2A">
      <w:pPr>
        <w:rPr>
          <w:rFonts w:ascii="標楷體" w:eastAsia="標楷體" w:hAnsi="標楷體"/>
          <w:sz w:val="28"/>
          <w:szCs w:val="28"/>
        </w:rPr>
      </w:pPr>
      <w:r w:rsidRPr="0018582C">
        <w:rPr>
          <w:rFonts w:ascii="標楷體" w:eastAsia="標楷體" w:hAnsi="標楷體" w:hint="eastAsia"/>
          <w:sz w:val="28"/>
          <w:szCs w:val="28"/>
        </w:rPr>
        <w:t xml:space="preserve">                                </w:t>
      </w:r>
      <w:r w:rsidR="00F305C6">
        <w:rPr>
          <w:rFonts w:ascii="標楷體" w:eastAsia="標楷體" w:hAnsi="標楷體" w:hint="eastAsia"/>
          <w:sz w:val="28"/>
          <w:szCs w:val="28"/>
        </w:rPr>
        <w:t xml:space="preserve">  </w:t>
      </w:r>
      <w:r w:rsidRPr="0018582C">
        <w:rPr>
          <w:rFonts w:ascii="標楷體" w:eastAsia="標楷體" w:hAnsi="標楷體" w:hint="eastAsia"/>
          <w:sz w:val="28"/>
          <w:szCs w:val="28"/>
        </w:rPr>
        <w:t>○○○</w:t>
      </w:r>
    </w:p>
    <w:p w:rsidR="00351E2A" w:rsidRPr="0018582C" w:rsidRDefault="00351E2A" w:rsidP="00351E2A">
      <w:pPr>
        <w:jc w:val="distribute"/>
        <w:rPr>
          <w:rFonts w:ascii="標楷體" w:eastAsia="標楷體" w:hAnsi="標楷體"/>
          <w:sz w:val="28"/>
          <w:szCs w:val="28"/>
        </w:rPr>
      </w:pPr>
      <w:r w:rsidRPr="0018582C">
        <w:rPr>
          <w:rFonts w:ascii="標楷體" w:eastAsia="標楷體" w:hAnsi="標楷體" w:hint="eastAsia"/>
          <w:sz w:val="28"/>
          <w:szCs w:val="28"/>
        </w:rPr>
        <w:t>中華民國     年      月      日</w:t>
      </w:r>
    </w:p>
    <w:p w:rsidR="00351E2A" w:rsidRDefault="00351E2A" w:rsidP="00351E2A">
      <w:pPr>
        <w:widowControl/>
        <w:rPr>
          <w:sz w:val="28"/>
          <w:szCs w:val="28"/>
        </w:rPr>
      </w:pPr>
    </w:p>
    <w:p w:rsidR="008C5C93" w:rsidRPr="008C5C93" w:rsidRDefault="008C5C93" w:rsidP="008C5C93">
      <w:pPr>
        <w:spacing w:line="320" w:lineRule="exact"/>
        <w:ind w:left="41"/>
        <w:rPr>
          <w:rFonts w:ascii="標楷體" w:eastAsia="標楷體"/>
          <w:spacing w:val="60"/>
          <w:sz w:val="28"/>
        </w:rPr>
      </w:pPr>
    </w:p>
    <w:p w:rsidR="008C5C93" w:rsidRPr="008C5C93" w:rsidRDefault="008C5C93" w:rsidP="008C5C93">
      <w:pPr>
        <w:tabs>
          <w:tab w:val="left" w:pos="720"/>
          <w:tab w:val="left" w:pos="1440"/>
          <w:tab w:val="left" w:pos="2880"/>
          <w:tab w:val="left" w:pos="4320"/>
          <w:tab w:val="left" w:pos="8045"/>
        </w:tabs>
        <w:kinsoku w:val="0"/>
        <w:autoSpaceDE w:val="0"/>
        <w:autoSpaceDN w:val="0"/>
        <w:snapToGrid w:val="0"/>
        <w:spacing w:line="0" w:lineRule="atLeast"/>
        <w:jc w:val="center"/>
        <w:rPr>
          <w:rFonts w:ascii="標楷體" w:eastAsia="標楷體"/>
          <w:sz w:val="28"/>
        </w:rPr>
      </w:pPr>
      <w:r w:rsidRPr="008C5C93">
        <w:rPr>
          <w:rFonts w:ascii="標楷體" w:eastAsia="標楷體" w:hint="eastAsia"/>
          <w:sz w:val="28"/>
        </w:rPr>
        <w:t>財團法人中華民國證券櫃檯買賣中心</w:t>
      </w:r>
    </w:p>
    <w:p w:rsidR="008C5C93" w:rsidRPr="008C5C93" w:rsidRDefault="008C5C93" w:rsidP="008C5C93">
      <w:pPr>
        <w:spacing w:line="0" w:lineRule="atLeast"/>
        <w:ind w:left="41"/>
        <w:jc w:val="center"/>
        <w:rPr>
          <w:rFonts w:ascii="標楷體" w:eastAsia="標楷體" w:hAnsi="Courier New"/>
          <w:sz w:val="28"/>
        </w:rPr>
      </w:pPr>
      <w:r w:rsidRPr="008C5C93">
        <w:rPr>
          <w:rFonts w:ascii="標楷體" w:eastAsia="標楷體" w:hAnsi="Courier New" w:hint="eastAsia"/>
          <w:sz w:val="28"/>
        </w:rPr>
        <w:t>登錄創櫃板申請書件紀錄表(公司版)</w:t>
      </w:r>
    </w:p>
    <w:p w:rsidR="008C5C93" w:rsidRPr="008C5C93" w:rsidRDefault="008C5C93" w:rsidP="008C5C93">
      <w:pPr>
        <w:spacing w:line="0" w:lineRule="atLeast"/>
        <w:ind w:left="41" w:firstLine="385"/>
        <w:jc w:val="both"/>
        <w:rPr>
          <w:rFonts w:ascii="標楷體" w:eastAsia="標楷體" w:hAnsi="Courier New"/>
          <w:sz w:val="28"/>
          <w:u w:val="single"/>
        </w:rPr>
      </w:pPr>
      <w:r w:rsidRPr="008C5C93">
        <w:rPr>
          <w:rFonts w:ascii="標楷體" w:eastAsia="標楷體" w:hAnsi="Courier New" w:hint="eastAsia"/>
          <w:sz w:val="28"/>
        </w:rPr>
        <w:t>發行人：</w:t>
      </w:r>
      <w:r w:rsidRPr="008C5C93">
        <w:rPr>
          <w:rFonts w:ascii="標楷體" w:eastAsia="標楷體" w:hAnsi="Courier New" w:hint="eastAsia"/>
          <w:sz w:val="28"/>
          <w:u w:val="single"/>
        </w:rPr>
        <w:t xml:space="preserve">　　　　　　　　</w:t>
      </w:r>
    </w:p>
    <w:p w:rsidR="008C5C93" w:rsidRPr="008C5C93" w:rsidRDefault="008C5C93" w:rsidP="008C5C93">
      <w:pPr>
        <w:spacing w:line="0" w:lineRule="atLeast"/>
        <w:ind w:left="41" w:firstLineChars="137" w:firstLine="384"/>
        <w:jc w:val="both"/>
        <w:rPr>
          <w:rFonts w:ascii="標楷體" w:eastAsia="標楷體" w:hAnsi="Courier New"/>
          <w:sz w:val="28"/>
        </w:rPr>
      </w:pPr>
      <w:r w:rsidRPr="008C5C93">
        <w:rPr>
          <w:rFonts w:ascii="標楷體" w:eastAsia="標楷體" w:hAnsi="Courier New" w:hint="eastAsia"/>
          <w:sz w:val="28"/>
        </w:rPr>
        <w:t>申請書收文日期：</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年</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月</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日，收文字號：第</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號</w:t>
      </w:r>
    </w:p>
    <w:p w:rsidR="008C5C93" w:rsidRPr="008C5C93" w:rsidRDefault="008C5C93" w:rsidP="008C5C93">
      <w:pPr>
        <w:spacing w:line="0" w:lineRule="atLeast"/>
        <w:ind w:left="41" w:firstLine="385"/>
        <w:jc w:val="both"/>
        <w:rPr>
          <w:rFonts w:ascii="標楷體" w:eastAsia="標楷體" w:hAnsi="Courier New"/>
        </w:rPr>
      </w:pPr>
      <w:r w:rsidRPr="008C5C93">
        <w:rPr>
          <w:rFonts w:ascii="標楷體" w:eastAsia="標楷體" w:hAnsi="Courier New" w:hint="eastAsia"/>
          <w:sz w:val="28"/>
        </w:rPr>
        <w:t>承辦人：</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完成日期：</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年</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月</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日</w:t>
      </w:r>
    </w:p>
    <w:tbl>
      <w:tblPr>
        <w:tblW w:w="9233" w:type="dxa"/>
        <w:tblInd w:w="3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98"/>
        <w:gridCol w:w="709"/>
        <w:gridCol w:w="2126"/>
      </w:tblGrid>
      <w:tr w:rsidR="008C5C93" w:rsidRPr="008C5C93" w:rsidTr="0089707D">
        <w:trPr>
          <w:cantSplit/>
          <w:trHeight w:val="360"/>
          <w:tblHeader/>
        </w:trPr>
        <w:tc>
          <w:tcPr>
            <w:tcW w:w="6398" w:type="dxa"/>
            <w:vMerge w:val="restart"/>
            <w:tcBorders>
              <w:top w:val="single" w:sz="12" w:space="0" w:color="auto"/>
              <w:bottom w:val="single" w:sz="6" w:space="0" w:color="auto"/>
            </w:tcBorders>
            <w:vAlign w:val="center"/>
          </w:tcPr>
          <w:p w:rsidR="008C5C93" w:rsidRPr="008C5C93" w:rsidRDefault="008C5C93" w:rsidP="008C5C93">
            <w:pPr>
              <w:spacing w:line="0" w:lineRule="atLeast"/>
              <w:ind w:left="41" w:right="170"/>
              <w:jc w:val="distribute"/>
              <w:rPr>
                <w:rFonts w:ascii="標楷體" w:eastAsia="標楷體" w:hAnsi="Courier New"/>
              </w:rPr>
            </w:pPr>
            <w:r w:rsidRPr="008C5C93">
              <w:rPr>
                <w:rFonts w:ascii="標楷體" w:eastAsia="標楷體" w:hAnsi="Courier New" w:hint="eastAsia"/>
              </w:rPr>
              <w:t>名稱</w:t>
            </w:r>
          </w:p>
        </w:tc>
        <w:tc>
          <w:tcPr>
            <w:tcW w:w="709" w:type="dxa"/>
            <w:vMerge w:val="restart"/>
            <w:tcBorders>
              <w:top w:val="single" w:sz="12" w:space="0" w:color="auto"/>
              <w:bottom w:val="single" w:sz="6" w:space="0" w:color="auto"/>
            </w:tcBorders>
            <w:vAlign w:val="center"/>
          </w:tcPr>
          <w:p w:rsidR="008C5C93" w:rsidRPr="008C5C93" w:rsidRDefault="008C5C93" w:rsidP="008C5C93">
            <w:pPr>
              <w:ind w:left="41"/>
              <w:jc w:val="center"/>
              <w:rPr>
                <w:rFonts w:ascii="標楷體" w:eastAsia="標楷體" w:hAnsi="Courier New"/>
              </w:rPr>
            </w:pPr>
            <w:r w:rsidRPr="008C5C93">
              <w:rPr>
                <w:rFonts w:ascii="標楷體" w:eastAsia="標楷體" w:hAnsi="Courier New" w:hint="eastAsia"/>
              </w:rPr>
              <w:t>檢送紀錄</w:t>
            </w:r>
          </w:p>
        </w:tc>
        <w:tc>
          <w:tcPr>
            <w:tcW w:w="2126" w:type="dxa"/>
            <w:vMerge w:val="restart"/>
            <w:tcBorders>
              <w:top w:val="single" w:sz="12" w:space="0" w:color="auto"/>
              <w:bottom w:val="single" w:sz="6" w:space="0" w:color="auto"/>
            </w:tcBorders>
            <w:vAlign w:val="center"/>
          </w:tcPr>
          <w:p w:rsidR="008C5C93" w:rsidRPr="008C5C93" w:rsidRDefault="008C5C93" w:rsidP="008C5C93">
            <w:pPr>
              <w:ind w:left="41"/>
              <w:jc w:val="center"/>
              <w:rPr>
                <w:rFonts w:ascii="標楷體" w:eastAsia="標楷體" w:hAnsi="Courier New"/>
              </w:rPr>
            </w:pPr>
            <w:r w:rsidRPr="008C5C93">
              <w:rPr>
                <w:rFonts w:ascii="標楷體" w:eastAsia="標楷體" w:hAnsi="Courier New" w:hint="eastAsia"/>
              </w:rPr>
              <w:t>備註</w:t>
            </w:r>
          </w:p>
        </w:tc>
      </w:tr>
      <w:tr w:rsidR="008C5C93" w:rsidRPr="008C5C93" w:rsidTr="0089707D">
        <w:trPr>
          <w:cantSplit/>
          <w:trHeight w:val="360"/>
          <w:tblHeader/>
        </w:trPr>
        <w:tc>
          <w:tcPr>
            <w:tcW w:w="6398" w:type="dxa"/>
            <w:vMerge/>
            <w:tcBorders>
              <w:top w:val="single" w:sz="6" w:space="0" w:color="auto"/>
              <w:bottom w:val="single" w:sz="6" w:space="0" w:color="auto"/>
            </w:tcBorders>
            <w:vAlign w:val="center"/>
          </w:tcPr>
          <w:p w:rsidR="008C5C93" w:rsidRPr="008C5C93" w:rsidRDefault="008C5C93" w:rsidP="008C5C93">
            <w:pPr>
              <w:spacing w:line="0" w:lineRule="atLeast"/>
              <w:ind w:left="41"/>
              <w:jc w:val="center"/>
              <w:rPr>
                <w:rFonts w:ascii="標楷體" w:eastAsia="標楷體" w:hAnsi="Courier New"/>
              </w:rPr>
            </w:pPr>
          </w:p>
        </w:tc>
        <w:tc>
          <w:tcPr>
            <w:tcW w:w="709" w:type="dxa"/>
            <w:vMerge/>
            <w:tcBorders>
              <w:top w:val="single" w:sz="6" w:space="0" w:color="auto"/>
              <w:bottom w:val="single" w:sz="6" w:space="0" w:color="auto"/>
            </w:tcBorders>
            <w:vAlign w:val="center"/>
          </w:tcPr>
          <w:p w:rsidR="008C5C93" w:rsidRPr="008C5C93" w:rsidRDefault="008C5C93" w:rsidP="008C5C93">
            <w:pPr>
              <w:ind w:left="41"/>
              <w:jc w:val="center"/>
              <w:rPr>
                <w:rFonts w:ascii="標楷體" w:eastAsia="標楷體" w:hAnsi="Courier New"/>
              </w:rPr>
            </w:pPr>
          </w:p>
        </w:tc>
        <w:tc>
          <w:tcPr>
            <w:tcW w:w="2126" w:type="dxa"/>
            <w:vMerge/>
            <w:tcBorders>
              <w:top w:val="single" w:sz="6" w:space="0" w:color="auto"/>
              <w:bottom w:val="single" w:sz="6" w:space="0" w:color="auto"/>
            </w:tcBorders>
            <w:vAlign w:val="center"/>
          </w:tcPr>
          <w:p w:rsidR="008C5C93" w:rsidRPr="008C5C93" w:rsidRDefault="008C5C93" w:rsidP="008C5C93">
            <w:pPr>
              <w:ind w:left="41"/>
              <w:jc w:val="center"/>
              <w:rPr>
                <w:rFonts w:ascii="標楷體" w:eastAsia="標楷體" w:hAnsi="Courier New"/>
              </w:rPr>
            </w:pPr>
          </w:p>
        </w:tc>
      </w:tr>
      <w:tr w:rsidR="008C5C93" w:rsidRPr="008C5C93" w:rsidTr="0089707D">
        <w:tc>
          <w:tcPr>
            <w:tcW w:w="6398" w:type="dxa"/>
            <w:tcBorders>
              <w:top w:val="single" w:sz="6" w:space="0" w:color="auto"/>
              <w:bottom w:val="single" w:sz="12" w:space="0" w:color="auto"/>
            </w:tcBorders>
          </w:tcPr>
          <w:p w:rsidR="008C5C93" w:rsidRPr="008C5C93" w:rsidRDefault="008C5C93" w:rsidP="008C5C93">
            <w:pPr>
              <w:numPr>
                <w:ilvl w:val="0"/>
                <w:numId w:val="9"/>
              </w:numPr>
              <w:spacing w:line="400" w:lineRule="exact"/>
              <w:ind w:left="357" w:right="57" w:hanging="357"/>
              <w:jc w:val="both"/>
              <w:rPr>
                <w:rFonts w:ascii="Arial" w:eastAsia="標楷體" w:hAnsi="Arial"/>
                <w:color w:val="000000"/>
              </w:rPr>
            </w:pPr>
            <w:r w:rsidRPr="008C5C93">
              <w:rPr>
                <w:rFonts w:ascii="Arial" w:eastAsia="標楷體" w:hAnsi="Arial" w:hint="eastAsia"/>
                <w:color w:val="000000"/>
              </w:rPr>
              <w:t>登錄創櫃板申請書。</w:t>
            </w:r>
          </w:p>
          <w:p w:rsidR="008C5C93" w:rsidRPr="008C5C93" w:rsidRDefault="008C5C93" w:rsidP="008C5C93">
            <w:pPr>
              <w:numPr>
                <w:ilvl w:val="0"/>
                <w:numId w:val="9"/>
              </w:numPr>
              <w:spacing w:line="400" w:lineRule="exact"/>
              <w:ind w:left="357" w:right="57" w:hanging="357"/>
              <w:jc w:val="both"/>
              <w:rPr>
                <w:rFonts w:ascii="Arial" w:eastAsia="標楷體" w:hAnsi="Arial"/>
                <w:color w:val="000000"/>
              </w:rPr>
            </w:pPr>
            <w:r w:rsidRPr="008C5C93">
              <w:rPr>
                <w:rFonts w:ascii="Arial" w:eastAsia="標楷體" w:hAnsi="Arial" w:hint="eastAsia"/>
                <w:color w:val="000000"/>
              </w:rPr>
              <w:t>最近經濟部變更登記核准函及變更登記表影本</w:t>
            </w:r>
            <w:r w:rsidRPr="008C5C93">
              <w:rPr>
                <w:rFonts w:ascii="Arial" w:eastAsia="標楷體" w:hAnsi="Arial"/>
                <w:color w:val="000000"/>
              </w:rPr>
              <w:t>。</w:t>
            </w:r>
          </w:p>
          <w:p w:rsidR="008C5C93" w:rsidRPr="008C5C93" w:rsidRDefault="008C5C93" w:rsidP="008C5C93">
            <w:pPr>
              <w:numPr>
                <w:ilvl w:val="0"/>
                <w:numId w:val="9"/>
              </w:numPr>
              <w:spacing w:line="400" w:lineRule="exact"/>
              <w:ind w:left="357" w:right="57" w:hanging="357"/>
              <w:jc w:val="both"/>
              <w:rPr>
                <w:rFonts w:ascii="Arial" w:eastAsia="標楷體" w:hAnsi="Arial"/>
                <w:color w:val="000000"/>
              </w:rPr>
            </w:pPr>
            <w:r w:rsidRPr="008C5C93">
              <w:rPr>
                <w:rFonts w:ascii="Arial" w:eastAsia="標楷體" w:hAnsi="Arial" w:hint="eastAsia"/>
                <w:color w:val="000000"/>
              </w:rPr>
              <w:t>營業計畫書。</w:t>
            </w:r>
          </w:p>
          <w:p w:rsidR="008C5C93" w:rsidRPr="008C5C93" w:rsidRDefault="008C5C93" w:rsidP="008C5C93">
            <w:pPr>
              <w:numPr>
                <w:ilvl w:val="0"/>
                <w:numId w:val="9"/>
              </w:numPr>
              <w:spacing w:line="400" w:lineRule="exact"/>
              <w:ind w:left="357" w:right="57" w:hanging="357"/>
              <w:jc w:val="both"/>
              <w:rPr>
                <w:rFonts w:ascii="Arial" w:eastAsia="標楷體" w:hAnsi="Arial"/>
              </w:rPr>
            </w:pPr>
            <w:r w:rsidRPr="008C5C93">
              <w:rPr>
                <w:rFonts w:ascii="Arial" w:eastAsia="標楷體" w:hAnsi="Arial" w:hint="eastAsia"/>
                <w:color w:val="000000"/>
              </w:rPr>
              <w:t>最近一年度之</w:t>
            </w:r>
            <w:r w:rsidRPr="008C5C93">
              <w:rPr>
                <w:rFonts w:ascii="Arial" w:eastAsia="標楷體" w:hAnsi="Arial"/>
                <w:color w:val="000000"/>
              </w:rPr>
              <w:t>財務報表</w:t>
            </w:r>
            <w:r w:rsidRPr="008C5C93">
              <w:rPr>
                <w:rFonts w:ascii="Arial" w:eastAsia="標楷體" w:hAnsi="Arial" w:hint="eastAsia"/>
                <w:color w:val="000000"/>
              </w:rPr>
              <w:t>(</w:t>
            </w:r>
            <w:r w:rsidR="00BF6F93" w:rsidRPr="00BF6F93">
              <w:rPr>
                <w:rFonts w:ascii="Arial" w:eastAsia="標楷體" w:hAnsi="Arial" w:hint="eastAsia"/>
                <w:color w:val="FF0000"/>
                <w:u w:val="single"/>
              </w:rPr>
              <w:t>最近一年度</w:t>
            </w:r>
            <w:r w:rsidRPr="008C5C93">
              <w:rPr>
                <w:rFonts w:ascii="標楷體" w:eastAsia="標楷體" w:hAnsi="標楷體" w:cs="細明體" w:hint="eastAsia"/>
                <w:color w:val="FF0000"/>
                <w:kern w:val="0"/>
                <w:szCs w:val="24"/>
                <w:u w:val="single"/>
              </w:rPr>
              <w:t>符合公司法第二十條第二項所定公司資本額或一定規模</w:t>
            </w:r>
            <w:r w:rsidRPr="008C5C93">
              <w:rPr>
                <w:rFonts w:ascii="Arial" w:eastAsia="標楷體" w:hAnsi="Arial"/>
              </w:rPr>
              <w:t>者，</w:t>
            </w:r>
            <w:r w:rsidRPr="008C5C93">
              <w:rPr>
                <w:rFonts w:ascii="Arial" w:eastAsia="標楷體" w:hAnsi="Arial" w:hint="eastAsia"/>
              </w:rPr>
              <w:t>則檢送之</w:t>
            </w:r>
            <w:r w:rsidRPr="008C5C93">
              <w:rPr>
                <w:rFonts w:ascii="Arial" w:eastAsia="標楷體" w:hAnsi="Arial"/>
              </w:rPr>
              <w:t>財務報表應經會計師查核簽證</w:t>
            </w:r>
            <w:r w:rsidRPr="008C5C93">
              <w:rPr>
                <w:rFonts w:ascii="Arial" w:eastAsia="標楷體" w:hAnsi="Arial" w:hint="eastAsia"/>
              </w:rPr>
              <w:t>)</w:t>
            </w:r>
            <w:r w:rsidRPr="008C5C93">
              <w:rPr>
                <w:rFonts w:ascii="Arial" w:eastAsia="標楷體" w:hAnsi="Arial" w:hint="eastAsia"/>
              </w:rPr>
              <w:t>及最近期財務資料</w:t>
            </w:r>
            <w:r w:rsidRPr="008C5C93">
              <w:rPr>
                <w:rFonts w:ascii="Arial" w:eastAsia="標楷體" w:hAnsi="Arial"/>
              </w:rPr>
              <w:t>。</w:t>
            </w:r>
          </w:p>
          <w:p w:rsidR="008C5C93" w:rsidRPr="008C5C93" w:rsidRDefault="008C5C93" w:rsidP="008C5C93">
            <w:pPr>
              <w:numPr>
                <w:ilvl w:val="0"/>
                <w:numId w:val="9"/>
              </w:numPr>
              <w:spacing w:line="400" w:lineRule="exact"/>
              <w:ind w:left="357" w:right="57" w:hanging="357"/>
              <w:jc w:val="both"/>
              <w:rPr>
                <w:rFonts w:ascii="Arial" w:eastAsia="標楷體" w:hAnsi="Arial"/>
              </w:rPr>
            </w:pPr>
            <w:r w:rsidRPr="008C5C93">
              <w:rPr>
                <w:rFonts w:ascii="Arial" w:eastAsia="標楷體" w:hAnsi="Arial" w:hint="eastAsia"/>
              </w:rPr>
              <w:t>公司、董事、監察人及總經理</w:t>
            </w:r>
            <w:r w:rsidRPr="008C5C93">
              <w:rPr>
                <w:rFonts w:ascii="標楷體" w:eastAsia="標楷體" w:hint="eastAsia"/>
                <w:szCs w:val="24"/>
              </w:rPr>
              <w:t>無欠稅(國稅局出具之納稅義務人違章欠稅查復表)、無退票(台灣票據交換所出具之第一類票據信用資料查覆單)之證明文件。</w:t>
            </w:r>
          </w:p>
          <w:p w:rsidR="008C5C93" w:rsidRPr="008C5C93" w:rsidRDefault="008C5C93" w:rsidP="008C5C93">
            <w:pPr>
              <w:numPr>
                <w:ilvl w:val="0"/>
                <w:numId w:val="9"/>
              </w:numPr>
              <w:spacing w:line="400" w:lineRule="exact"/>
              <w:ind w:left="357" w:right="57" w:hanging="357"/>
              <w:jc w:val="both"/>
              <w:rPr>
                <w:rFonts w:ascii="Arial" w:eastAsia="標楷體" w:hAnsi="Arial"/>
                <w:szCs w:val="24"/>
              </w:rPr>
            </w:pPr>
            <w:r w:rsidRPr="008C5C93">
              <w:rPr>
                <w:rFonts w:ascii="標楷體" w:eastAsia="標楷體" w:hint="eastAsia"/>
                <w:szCs w:val="24"/>
              </w:rPr>
              <w:t>公司、董事、監察人、持股百分之十以上大股東及總經理最近二年內如有遭檢調單位搜索，暨所發生繫屬中或判決確定之訴訟(含民事、刑事及行政訴訟)、非訟、行政處分、保全程序或強制執行事件者，其說明及相關聲明或佐證文件。</w:t>
            </w:r>
          </w:p>
          <w:p w:rsidR="008C5C93" w:rsidRPr="008C5C93" w:rsidRDefault="008C5C93" w:rsidP="008C5C93">
            <w:pPr>
              <w:numPr>
                <w:ilvl w:val="0"/>
                <w:numId w:val="9"/>
              </w:numPr>
              <w:spacing w:line="400" w:lineRule="exact"/>
              <w:ind w:left="357" w:right="57" w:hanging="357"/>
              <w:jc w:val="both"/>
              <w:rPr>
                <w:rFonts w:ascii="Arial" w:eastAsia="標楷體" w:hAnsi="Arial"/>
              </w:rPr>
            </w:pPr>
            <w:r w:rsidRPr="008C5C93">
              <w:rPr>
                <w:rFonts w:ascii="Arial" w:eastAsia="標楷體" w:hAnsi="Arial" w:hint="eastAsia"/>
              </w:rPr>
              <w:t>公司願意接受財團法人中華民國證券櫃檯買賣中心統籌之聯合輔導及遵守相關輔導規範聲明書。</w:t>
            </w:r>
          </w:p>
          <w:p w:rsidR="008C5C93" w:rsidRPr="008C5C93" w:rsidRDefault="008C5C93" w:rsidP="008C5C93">
            <w:pPr>
              <w:numPr>
                <w:ilvl w:val="0"/>
                <w:numId w:val="9"/>
              </w:numPr>
              <w:spacing w:line="400" w:lineRule="exact"/>
              <w:ind w:left="357" w:right="57" w:hanging="357"/>
              <w:jc w:val="both"/>
              <w:rPr>
                <w:rFonts w:ascii="Arial" w:eastAsia="標楷體" w:hAnsi="Arial"/>
              </w:rPr>
            </w:pPr>
            <w:r w:rsidRPr="008C5C93">
              <w:rPr>
                <w:rFonts w:ascii="Arial" w:eastAsia="標楷體" w:hAnsi="Arial"/>
              </w:rPr>
              <w:t>負責人無公司法第</w:t>
            </w:r>
            <w:r w:rsidRPr="008C5C93">
              <w:rPr>
                <w:rFonts w:ascii="Arial" w:eastAsia="標楷體" w:hAnsi="Arial"/>
              </w:rPr>
              <w:t>30</w:t>
            </w:r>
            <w:r w:rsidRPr="008C5C93">
              <w:rPr>
                <w:rFonts w:ascii="Arial" w:eastAsia="標楷體" w:hAnsi="Arial"/>
              </w:rPr>
              <w:t>條情事之聲明書。</w:t>
            </w:r>
          </w:p>
          <w:p w:rsidR="008C5C93" w:rsidRPr="008C5C93" w:rsidRDefault="008C5C93" w:rsidP="008C5C93">
            <w:pPr>
              <w:numPr>
                <w:ilvl w:val="0"/>
                <w:numId w:val="9"/>
              </w:numPr>
              <w:spacing w:line="400" w:lineRule="exact"/>
              <w:ind w:left="357" w:right="57" w:hanging="357"/>
              <w:jc w:val="both"/>
              <w:rPr>
                <w:rFonts w:ascii="Arial" w:eastAsia="標楷體" w:hAnsi="Arial"/>
              </w:rPr>
            </w:pPr>
            <w:r w:rsidRPr="008C5C93">
              <w:rPr>
                <w:rFonts w:ascii="Arial" w:eastAsia="標楷體" w:hAnsi="Arial" w:hint="eastAsia"/>
              </w:rPr>
              <w:t>申請書件</w:t>
            </w:r>
            <w:r w:rsidRPr="008C5C93">
              <w:rPr>
                <w:rFonts w:ascii="Arial" w:eastAsia="標楷體" w:hAnsi="Arial"/>
              </w:rPr>
              <w:t>無虛偽隱匿聲明書。</w:t>
            </w:r>
          </w:p>
          <w:p w:rsidR="008C5C93" w:rsidRPr="008C5C93" w:rsidRDefault="008C5C93" w:rsidP="008C5C93">
            <w:pPr>
              <w:numPr>
                <w:ilvl w:val="0"/>
                <w:numId w:val="9"/>
              </w:numPr>
              <w:spacing w:line="400" w:lineRule="exact"/>
              <w:ind w:left="357" w:right="57" w:hanging="357"/>
              <w:jc w:val="both"/>
              <w:rPr>
                <w:rFonts w:ascii="Arial" w:eastAsia="標楷體" w:hAnsi="Arial"/>
                <w:color w:val="FF0000"/>
                <w:u w:val="single"/>
              </w:rPr>
            </w:pPr>
            <w:r w:rsidRPr="008C5C93">
              <w:rPr>
                <w:rFonts w:ascii="Arial" w:eastAsia="標楷體" w:hAnsi="Arial"/>
              </w:rPr>
              <w:t>相關單位推薦</w:t>
            </w:r>
            <w:r w:rsidRPr="008C5C93">
              <w:rPr>
                <w:rFonts w:ascii="Arial" w:eastAsia="標楷體" w:hAnsi="Arial" w:hint="eastAsia"/>
              </w:rPr>
              <w:t>函或公司具創新創意意見書</w:t>
            </w:r>
            <w:r w:rsidRPr="008C5C93">
              <w:rPr>
                <w:rFonts w:ascii="Arial" w:eastAsia="標楷體" w:hAnsi="Arial" w:hint="eastAsia"/>
              </w:rPr>
              <w:t>(</w:t>
            </w:r>
            <w:r w:rsidRPr="008C5C93">
              <w:rPr>
                <w:rFonts w:ascii="Arial" w:eastAsia="標楷體" w:hAnsi="Arial" w:hint="eastAsia"/>
              </w:rPr>
              <w:t>無則免附</w:t>
            </w:r>
            <w:r w:rsidRPr="008C5C93">
              <w:rPr>
                <w:rFonts w:ascii="Arial" w:eastAsia="標楷體" w:hAnsi="Arial" w:hint="eastAsia"/>
              </w:rPr>
              <w:t>)</w:t>
            </w:r>
            <w:r w:rsidRPr="008C5C93">
              <w:rPr>
                <w:rFonts w:ascii="Arial" w:eastAsia="標楷體" w:hAnsi="Arial"/>
              </w:rPr>
              <w:t>。</w:t>
            </w:r>
          </w:p>
          <w:p w:rsidR="008C5C93" w:rsidRPr="008C5C93" w:rsidRDefault="008C5C93" w:rsidP="008C5C93">
            <w:pPr>
              <w:numPr>
                <w:ilvl w:val="0"/>
                <w:numId w:val="9"/>
              </w:numPr>
              <w:spacing w:line="400" w:lineRule="exact"/>
              <w:ind w:left="357" w:right="57" w:hanging="357"/>
              <w:jc w:val="both"/>
              <w:rPr>
                <w:rFonts w:ascii="Arial" w:eastAsia="標楷體" w:hAnsi="Arial"/>
                <w:color w:val="000000"/>
              </w:rPr>
            </w:pPr>
            <w:r w:rsidRPr="008C5C93">
              <w:rPr>
                <w:rFonts w:ascii="Arial" w:eastAsia="標楷體" w:hAnsi="Arial" w:hint="eastAsia"/>
                <w:color w:val="000000"/>
              </w:rPr>
              <w:t>經本中心認可之國內外機構登錄或認證為社會企業者，其相關證明文件</w:t>
            </w:r>
            <w:r w:rsidRPr="008C5C93">
              <w:rPr>
                <w:rFonts w:ascii="Arial" w:eastAsia="標楷體" w:hAnsi="Arial" w:hint="eastAsia"/>
                <w:color w:val="000000"/>
              </w:rPr>
              <w:t>(</w:t>
            </w:r>
            <w:r w:rsidRPr="008C5C93">
              <w:rPr>
                <w:rFonts w:ascii="Arial" w:eastAsia="標楷體" w:hAnsi="Arial" w:hint="eastAsia"/>
                <w:color w:val="000000"/>
              </w:rPr>
              <w:t>無則免附</w:t>
            </w:r>
            <w:r w:rsidRPr="008C5C93">
              <w:rPr>
                <w:rFonts w:ascii="Arial" w:eastAsia="標楷體" w:hAnsi="Arial" w:hint="eastAsia"/>
                <w:color w:val="000000"/>
              </w:rPr>
              <w:t>)</w:t>
            </w:r>
            <w:r w:rsidRPr="008C5C93">
              <w:rPr>
                <w:rFonts w:ascii="Arial" w:eastAsia="標楷體" w:hAnsi="Arial" w:hint="eastAsia"/>
                <w:color w:val="000000"/>
              </w:rPr>
              <w:t>。</w:t>
            </w:r>
          </w:p>
          <w:p w:rsidR="008C5C93" w:rsidRPr="008C5C93" w:rsidRDefault="008C5C93" w:rsidP="008C5C93">
            <w:pPr>
              <w:numPr>
                <w:ilvl w:val="0"/>
                <w:numId w:val="9"/>
              </w:numPr>
              <w:spacing w:line="400" w:lineRule="exact"/>
              <w:ind w:left="357" w:right="57" w:hanging="357"/>
              <w:jc w:val="both"/>
              <w:rPr>
                <w:rFonts w:ascii="標楷體" w:eastAsia="標楷體"/>
                <w:szCs w:val="24"/>
              </w:rPr>
            </w:pPr>
            <w:r w:rsidRPr="008C5C93">
              <w:rPr>
                <w:rFonts w:ascii="標楷體" w:eastAsia="標楷體" w:hint="eastAsia"/>
                <w:szCs w:val="24"/>
              </w:rPr>
              <w:t>接受輔導及登錄創櫃板契約二份。</w:t>
            </w:r>
          </w:p>
          <w:p w:rsidR="008C5C93" w:rsidRPr="008C5C93" w:rsidRDefault="008C5C93" w:rsidP="008C5C93">
            <w:pPr>
              <w:numPr>
                <w:ilvl w:val="0"/>
                <w:numId w:val="9"/>
              </w:numPr>
              <w:spacing w:line="400" w:lineRule="exact"/>
              <w:ind w:left="357" w:right="57" w:hanging="357"/>
              <w:jc w:val="both"/>
              <w:rPr>
                <w:rFonts w:ascii="標楷體" w:eastAsia="標楷體"/>
                <w:szCs w:val="24"/>
              </w:rPr>
            </w:pPr>
            <w:r w:rsidRPr="008C5C93">
              <w:rPr>
                <w:rFonts w:ascii="標楷體" w:eastAsia="標楷體" w:hAnsi="標楷體" w:hint="eastAsia"/>
                <w:szCs w:val="24"/>
              </w:rPr>
              <w:t>公司就</w:t>
            </w:r>
            <w:r w:rsidRPr="008C5C93">
              <w:rPr>
                <w:rFonts w:ascii="標楷體" w:eastAsia="標楷體" w:hAnsi="標楷體"/>
                <w:szCs w:val="24"/>
              </w:rPr>
              <w:t>財團法人中華民國證券櫃檯買賣中心</w:t>
            </w:r>
            <w:r w:rsidRPr="008C5C93">
              <w:rPr>
                <w:rFonts w:ascii="標楷體" w:eastAsia="標楷體" w:hAnsi="標楷體" w:hint="eastAsia"/>
                <w:szCs w:val="24"/>
              </w:rPr>
              <w:t>審查及管理登錄創櫃板申請案所需蒐集處理及利用之個人資料，均已將</w:t>
            </w:r>
            <w:r w:rsidRPr="008C5C93">
              <w:rPr>
                <w:rFonts w:ascii="標楷體" w:eastAsia="標楷體" w:hAnsi="標楷體"/>
                <w:szCs w:val="24"/>
              </w:rPr>
              <w:t>財團法人中華民國證券櫃檯買賣中心</w:t>
            </w:r>
            <w:r w:rsidRPr="008C5C93">
              <w:rPr>
                <w:rFonts w:ascii="標楷體" w:eastAsia="標楷體" w:hAnsi="標楷體" w:hint="eastAsia"/>
                <w:szCs w:val="24"/>
              </w:rPr>
              <w:t>依個人資料保護法所為之告知事項轉知各該當事人並經其同意之聲明書。</w:t>
            </w:r>
          </w:p>
          <w:p w:rsidR="008C5C93" w:rsidRPr="008C5C93" w:rsidRDefault="008C5C93" w:rsidP="008C5C93">
            <w:pPr>
              <w:numPr>
                <w:ilvl w:val="0"/>
                <w:numId w:val="9"/>
              </w:numPr>
              <w:spacing w:line="400" w:lineRule="exact"/>
              <w:ind w:left="357" w:right="57" w:hanging="357"/>
              <w:jc w:val="both"/>
              <w:rPr>
                <w:rFonts w:ascii="Arial" w:eastAsia="標楷體" w:hAnsi="Arial"/>
                <w:color w:val="000000"/>
              </w:rPr>
            </w:pPr>
            <w:r w:rsidRPr="008C5C93">
              <w:rPr>
                <w:rFonts w:ascii="Arial" w:eastAsia="標楷體" w:hAnsi="Arial" w:hint="eastAsia"/>
                <w:color w:val="000000"/>
              </w:rPr>
              <w:t>其他證明文件或資料。</w:t>
            </w:r>
          </w:p>
        </w:tc>
        <w:tc>
          <w:tcPr>
            <w:tcW w:w="709" w:type="dxa"/>
            <w:tcBorders>
              <w:top w:val="single" w:sz="6" w:space="0" w:color="auto"/>
              <w:bottom w:val="single" w:sz="12" w:space="0" w:color="auto"/>
            </w:tcBorders>
          </w:tcPr>
          <w:p w:rsidR="008C5C93" w:rsidRPr="008C5C93" w:rsidRDefault="008C5C93" w:rsidP="008C5C93">
            <w:pPr>
              <w:spacing w:line="360" w:lineRule="exact"/>
              <w:ind w:left="41"/>
              <w:jc w:val="center"/>
              <w:rPr>
                <w:rFonts w:ascii="Arial" w:eastAsia="標楷體" w:hAnsi="Arial"/>
              </w:rPr>
            </w:pPr>
          </w:p>
        </w:tc>
        <w:tc>
          <w:tcPr>
            <w:tcW w:w="2126" w:type="dxa"/>
            <w:tcBorders>
              <w:top w:val="single" w:sz="6" w:space="0" w:color="auto"/>
              <w:bottom w:val="single" w:sz="12" w:space="0" w:color="auto"/>
            </w:tcBorders>
          </w:tcPr>
          <w:p w:rsidR="008C5C93" w:rsidRPr="008C5C93" w:rsidRDefault="008C5C93" w:rsidP="008C5C93">
            <w:pPr>
              <w:spacing w:line="360" w:lineRule="exact"/>
              <w:ind w:left="41"/>
              <w:jc w:val="center"/>
              <w:rPr>
                <w:rFonts w:ascii="Arial" w:eastAsia="標楷體" w:hAnsi="Arial"/>
              </w:rPr>
            </w:pPr>
          </w:p>
        </w:tc>
      </w:tr>
    </w:tbl>
    <w:p w:rsidR="008C5C93" w:rsidRPr="00BF6F93" w:rsidRDefault="008C5C93" w:rsidP="00BF6F93">
      <w:pPr>
        <w:ind w:left="41" w:firstLineChars="100" w:firstLine="240"/>
      </w:pPr>
      <w:r w:rsidRPr="008C5C93">
        <w:rPr>
          <w:rFonts w:eastAsia="標楷體" w:hint="eastAsia"/>
        </w:rPr>
        <w:t xml:space="preserve">註：Ｖ已送　Ｘ：待補　</w:t>
      </w:r>
      <w:r w:rsidRPr="008C5C93">
        <w:rPr>
          <w:rFonts w:eastAsia="標楷體" w:hint="eastAsia"/>
        </w:rPr>
        <w:t>NA</w:t>
      </w:r>
      <w:r w:rsidRPr="008C5C93">
        <w:rPr>
          <w:rFonts w:eastAsia="標楷體" w:hint="eastAsia"/>
        </w:rPr>
        <w:t>：不適用</w:t>
      </w:r>
    </w:p>
    <w:sectPr w:rsidR="008C5C93" w:rsidRPr="00BF6F93" w:rsidSect="00EE4C72">
      <w:footerReference w:type="even" r:id="rId8"/>
      <w:footerReference w:type="default" r:id="rId9"/>
      <w:pgSz w:w="11907" w:h="16840" w:code="9"/>
      <w:pgMar w:top="1258" w:right="867" w:bottom="540" w:left="102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22" w:rsidRDefault="00607222" w:rsidP="00EA0C20">
      <w:pPr>
        <w:ind w:left="41"/>
      </w:pPr>
      <w:r>
        <w:separator/>
      </w:r>
    </w:p>
  </w:endnote>
  <w:endnote w:type="continuationSeparator" w:id="0">
    <w:p w:rsidR="00607222" w:rsidRDefault="00607222" w:rsidP="00EA0C20">
      <w:pPr>
        <w:ind w:left="4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全真楷書">
    <w:altName w:val="新細明體"/>
    <w:charset w:val="88"/>
    <w:family w:val="modern"/>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93" w:rsidRDefault="00362293" w:rsidP="00EA0C20">
    <w:pPr>
      <w:pStyle w:val="a5"/>
      <w:framePr w:wrap="around" w:vAnchor="text" w:hAnchor="margin" w:y="1"/>
      <w:ind w:left="41"/>
      <w:rPr>
        <w:rStyle w:val="a9"/>
      </w:rPr>
    </w:pPr>
    <w:r>
      <w:rPr>
        <w:rStyle w:val="a9"/>
      </w:rPr>
      <w:fldChar w:fldCharType="begin"/>
    </w:r>
    <w:r>
      <w:rPr>
        <w:rStyle w:val="a9"/>
      </w:rPr>
      <w:instrText xml:space="preserve">PAGE  </w:instrText>
    </w:r>
    <w:r>
      <w:rPr>
        <w:rStyle w:val="a9"/>
      </w:rPr>
      <w:fldChar w:fldCharType="end"/>
    </w:r>
  </w:p>
  <w:p w:rsidR="00362293" w:rsidRDefault="00362293" w:rsidP="00EA0C20">
    <w:pPr>
      <w:pStyle w:val="a5"/>
      <w:ind w:left="41"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93" w:rsidRDefault="00362293" w:rsidP="00EA0C20">
    <w:pPr>
      <w:pStyle w:val="a5"/>
      <w:ind w:left="41"/>
      <w:jc w:val="center"/>
    </w:pPr>
    <w:r>
      <w:fldChar w:fldCharType="begin"/>
    </w:r>
    <w:r>
      <w:instrText xml:space="preserve"> PAGE   \* MERGEFORMAT </w:instrText>
    </w:r>
    <w:r>
      <w:fldChar w:fldCharType="separate"/>
    </w:r>
    <w:r w:rsidR="00680AA6" w:rsidRPr="00680AA6">
      <w:rPr>
        <w:noProof/>
        <w:lang w:val="zh-TW"/>
      </w:rPr>
      <w:t>2</w:t>
    </w:r>
    <w:r>
      <w:rPr>
        <w:noProof/>
        <w:lang w:val="zh-TW"/>
      </w:rPr>
      <w:fldChar w:fldCharType="end"/>
    </w:r>
  </w:p>
  <w:p w:rsidR="00362293" w:rsidRDefault="00362293" w:rsidP="00EA0C20">
    <w:pPr>
      <w:pStyle w:val="a5"/>
      <w:ind w:left="41"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22" w:rsidRDefault="00607222" w:rsidP="00EA0C20">
      <w:pPr>
        <w:ind w:left="41"/>
      </w:pPr>
      <w:r>
        <w:separator/>
      </w:r>
    </w:p>
  </w:footnote>
  <w:footnote w:type="continuationSeparator" w:id="0">
    <w:p w:rsidR="00607222" w:rsidRDefault="00607222" w:rsidP="00EA0C20">
      <w:pPr>
        <w:ind w:left="4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68A7"/>
    <w:multiLevelType w:val="singleLevel"/>
    <w:tmpl w:val="427E605C"/>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0A65760D"/>
    <w:multiLevelType w:val="hybridMultilevel"/>
    <w:tmpl w:val="CCC8962C"/>
    <w:lvl w:ilvl="0" w:tplc="82D2538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141E90"/>
    <w:multiLevelType w:val="hybridMultilevel"/>
    <w:tmpl w:val="03B6A0D6"/>
    <w:lvl w:ilvl="0" w:tplc="270A35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172840"/>
    <w:multiLevelType w:val="hybridMultilevel"/>
    <w:tmpl w:val="5584FF46"/>
    <w:lvl w:ilvl="0" w:tplc="FA4025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A6448"/>
    <w:multiLevelType w:val="singleLevel"/>
    <w:tmpl w:val="9B2A0DF4"/>
    <w:lvl w:ilvl="0">
      <w:start w:val="10"/>
      <w:numFmt w:val="taiwaneseCountingThousand"/>
      <w:lvlText w:val="%1、"/>
      <w:lvlJc w:val="left"/>
      <w:pPr>
        <w:tabs>
          <w:tab w:val="num" w:pos="675"/>
        </w:tabs>
        <w:ind w:left="675" w:hanging="675"/>
      </w:pPr>
      <w:rPr>
        <w:rFonts w:hint="eastAsia"/>
      </w:rPr>
    </w:lvl>
  </w:abstractNum>
  <w:abstractNum w:abstractNumId="5" w15:restartNumberingAfterBreak="0">
    <w:nsid w:val="145D6C30"/>
    <w:multiLevelType w:val="hybridMultilevel"/>
    <w:tmpl w:val="5584FF46"/>
    <w:lvl w:ilvl="0" w:tplc="FA4025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634EC1"/>
    <w:multiLevelType w:val="hybridMultilevel"/>
    <w:tmpl w:val="4CCA52BC"/>
    <w:lvl w:ilvl="0" w:tplc="9BEEA94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B46ED8"/>
    <w:multiLevelType w:val="hybridMultilevel"/>
    <w:tmpl w:val="03483E94"/>
    <w:lvl w:ilvl="0" w:tplc="2A4E779C">
      <w:start w:val="1"/>
      <w:numFmt w:val="taiwaneseCountingThousand"/>
      <w:lvlText w:val="(%1)"/>
      <w:lvlJc w:val="left"/>
      <w:pPr>
        <w:tabs>
          <w:tab w:val="num" w:pos="1005"/>
        </w:tabs>
        <w:ind w:left="1005" w:hanging="49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 w15:restartNumberingAfterBreak="0">
    <w:nsid w:val="1B1B2375"/>
    <w:multiLevelType w:val="singleLevel"/>
    <w:tmpl w:val="FB7A02B2"/>
    <w:lvl w:ilvl="0">
      <w:start w:val="1"/>
      <w:numFmt w:val="decimalFullWidth"/>
      <w:lvlText w:val="%1．"/>
      <w:lvlJc w:val="left"/>
      <w:pPr>
        <w:tabs>
          <w:tab w:val="num" w:pos="1650"/>
        </w:tabs>
        <w:ind w:left="1650" w:hanging="570"/>
      </w:pPr>
      <w:rPr>
        <w:rFonts w:hint="eastAsia"/>
      </w:rPr>
    </w:lvl>
  </w:abstractNum>
  <w:abstractNum w:abstractNumId="9" w15:restartNumberingAfterBreak="0">
    <w:nsid w:val="20FF02C8"/>
    <w:multiLevelType w:val="singleLevel"/>
    <w:tmpl w:val="8FA4F0D8"/>
    <w:lvl w:ilvl="0">
      <w:start w:val="1"/>
      <w:numFmt w:val="taiwaneseCountingThousand"/>
      <w:lvlText w:val="%1、"/>
      <w:lvlJc w:val="left"/>
      <w:pPr>
        <w:tabs>
          <w:tab w:val="num" w:pos="930"/>
        </w:tabs>
        <w:ind w:left="930" w:hanging="570"/>
      </w:pPr>
      <w:rPr>
        <w:rFonts w:hint="eastAsia"/>
      </w:rPr>
    </w:lvl>
  </w:abstractNum>
  <w:abstractNum w:abstractNumId="10" w15:restartNumberingAfterBreak="0">
    <w:nsid w:val="24A50625"/>
    <w:multiLevelType w:val="multilevel"/>
    <w:tmpl w:val="A0546368"/>
    <w:lvl w:ilvl="0">
      <w:start w:val="1"/>
      <w:numFmt w:val="decimal"/>
      <w:lvlText w:val="%1."/>
      <w:lvlJc w:val="left"/>
      <w:pPr>
        <w:tabs>
          <w:tab w:val="num" w:pos="425"/>
        </w:tabs>
        <w:ind w:left="425" w:hanging="425"/>
      </w:pPr>
      <w:rPr>
        <w:rFonts w:ascii="Times New Roman" w:eastAsia="新細明體" w:hAnsi="Times New Roman" w:cs="Times New Roman" w:hint="default"/>
        <w:b w:val="0"/>
      </w:rPr>
    </w:lvl>
    <w:lvl w:ilvl="1">
      <w:start w:val="1"/>
      <w:numFmt w:val="decimal"/>
      <w:lvlText w:val="%1.%2"/>
      <w:lvlJc w:val="left"/>
      <w:pPr>
        <w:tabs>
          <w:tab w:val="num" w:pos="992"/>
        </w:tabs>
        <w:ind w:left="992" w:hanging="567"/>
      </w:pPr>
      <w:rPr>
        <w:rFonts w:hint="eastAsia"/>
      </w:rPr>
    </w:lvl>
    <w:lvl w:ilvl="2">
      <w:start w:val="1"/>
      <w:numFmt w:val="upperLetter"/>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1" w15:restartNumberingAfterBreak="0">
    <w:nsid w:val="25101B54"/>
    <w:multiLevelType w:val="hybridMultilevel"/>
    <w:tmpl w:val="28128764"/>
    <w:lvl w:ilvl="0" w:tplc="EB4C58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920B3D"/>
    <w:multiLevelType w:val="singleLevel"/>
    <w:tmpl w:val="064CDE86"/>
    <w:lvl w:ilvl="0">
      <w:start w:val="1"/>
      <w:numFmt w:val="taiwaneseCountingThousand"/>
      <w:suff w:val="space"/>
      <w:lvlText w:val="%1、"/>
      <w:lvlJc w:val="left"/>
      <w:pPr>
        <w:ind w:left="227" w:hanging="227"/>
      </w:pPr>
      <w:rPr>
        <w:rFonts w:hint="eastAsia"/>
        <w:lang w:val="en-US"/>
      </w:rPr>
    </w:lvl>
  </w:abstractNum>
  <w:abstractNum w:abstractNumId="13" w15:restartNumberingAfterBreak="0">
    <w:nsid w:val="270532CB"/>
    <w:multiLevelType w:val="hybridMultilevel"/>
    <w:tmpl w:val="92B25458"/>
    <w:lvl w:ilvl="0" w:tplc="15221E58">
      <w:start w:val="1"/>
      <w:numFmt w:val="taiwaneseCountingThousand"/>
      <w:lvlText w:val="%1、"/>
      <w:lvlJc w:val="left"/>
      <w:pPr>
        <w:tabs>
          <w:tab w:val="num" w:pos="1428"/>
        </w:tabs>
        <w:ind w:left="1428" w:hanging="480"/>
      </w:pPr>
      <w:rPr>
        <w:rFonts w:hint="eastAsia"/>
      </w:rPr>
    </w:lvl>
    <w:lvl w:ilvl="1" w:tplc="04090019" w:tentative="1">
      <w:start w:val="1"/>
      <w:numFmt w:val="ideographTraditional"/>
      <w:lvlText w:val="%2、"/>
      <w:lvlJc w:val="left"/>
      <w:pPr>
        <w:tabs>
          <w:tab w:val="num" w:pos="1908"/>
        </w:tabs>
        <w:ind w:left="1908" w:hanging="480"/>
      </w:pPr>
    </w:lvl>
    <w:lvl w:ilvl="2" w:tplc="0409001B" w:tentative="1">
      <w:start w:val="1"/>
      <w:numFmt w:val="lowerRoman"/>
      <w:lvlText w:val="%3."/>
      <w:lvlJc w:val="right"/>
      <w:pPr>
        <w:tabs>
          <w:tab w:val="num" w:pos="2388"/>
        </w:tabs>
        <w:ind w:left="2388" w:hanging="480"/>
      </w:pPr>
    </w:lvl>
    <w:lvl w:ilvl="3" w:tplc="0409000F" w:tentative="1">
      <w:start w:val="1"/>
      <w:numFmt w:val="decimal"/>
      <w:lvlText w:val="%4."/>
      <w:lvlJc w:val="left"/>
      <w:pPr>
        <w:tabs>
          <w:tab w:val="num" w:pos="2868"/>
        </w:tabs>
        <w:ind w:left="2868" w:hanging="480"/>
      </w:pPr>
    </w:lvl>
    <w:lvl w:ilvl="4" w:tplc="04090019" w:tentative="1">
      <w:start w:val="1"/>
      <w:numFmt w:val="ideographTraditional"/>
      <w:lvlText w:val="%5、"/>
      <w:lvlJc w:val="left"/>
      <w:pPr>
        <w:tabs>
          <w:tab w:val="num" w:pos="3348"/>
        </w:tabs>
        <w:ind w:left="3348" w:hanging="480"/>
      </w:pPr>
    </w:lvl>
    <w:lvl w:ilvl="5" w:tplc="0409001B" w:tentative="1">
      <w:start w:val="1"/>
      <w:numFmt w:val="lowerRoman"/>
      <w:lvlText w:val="%6."/>
      <w:lvlJc w:val="right"/>
      <w:pPr>
        <w:tabs>
          <w:tab w:val="num" w:pos="3828"/>
        </w:tabs>
        <w:ind w:left="3828" w:hanging="480"/>
      </w:pPr>
    </w:lvl>
    <w:lvl w:ilvl="6" w:tplc="0409000F" w:tentative="1">
      <w:start w:val="1"/>
      <w:numFmt w:val="decimal"/>
      <w:lvlText w:val="%7."/>
      <w:lvlJc w:val="left"/>
      <w:pPr>
        <w:tabs>
          <w:tab w:val="num" w:pos="4308"/>
        </w:tabs>
        <w:ind w:left="4308" w:hanging="480"/>
      </w:pPr>
    </w:lvl>
    <w:lvl w:ilvl="7" w:tplc="04090019" w:tentative="1">
      <w:start w:val="1"/>
      <w:numFmt w:val="ideographTraditional"/>
      <w:lvlText w:val="%8、"/>
      <w:lvlJc w:val="left"/>
      <w:pPr>
        <w:tabs>
          <w:tab w:val="num" w:pos="4788"/>
        </w:tabs>
        <w:ind w:left="4788" w:hanging="480"/>
      </w:pPr>
    </w:lvl>
    <w:lvl w:ilvl="8" w:tplc="0409001B" w:tentative="1">
      <w:start w:val="1"/>
      <w:numFmt w:val="lowerRoman"/>
      <w:lvlText w:val="%9."/>
      <w:lvlJc w:val="right"/>
      <w:pPr>
        <w:tabs>
          <w:tab w:val="num" w:pos="5268"/>
        </w:tabs>
        <w:ind w:left="5268" w:hanging="480"/>
      </w:pPr>
    </w:lvl>
  </w:abstractNum>
  <w:abstractNum w:abstractNumId="14" w15:restartNumberingAfterBreak="0">
    <w:nsid w:val="36E65A17"/>
    <w:multiLevelType w:val="hybridMultilevel"/>
    <w:tmpl w:val="989E67BA"/>
    <w:lvl w:ilvl="0" w:tplc="162292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5D1420"/>
    <w:multiLevelType w:val="hybridMultilevel"/>
    <w:tmpl w:val="8F46E674"/>
    <w:lvl w:ilvl="0" w:tplc="765AEB7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71170C"/>
    <w:multiLevelType w:val="hybridMultilevel"/>
    <w:tmpl w:val="8C08A748"/>
    <w:lvl w:ilvl="0" w:tplc="A1B8A034">
      <w:start w:val="1"/>
      <w:numFmt w:val="taiwaneseCountingThousand"/>
      <w:lvlText w:val="%1、"/>
      <w:lvlJc w:val="left"/>
      <w:pPr>
        <w:tabs>
          <w:tab w:val="num" w:pos="480"/>
        </w:tabs>
        <w:ind w:left="480" w:hanging="4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7D44A56"/>
    <w:multiLevelType w:val="singleLevel"/>
    <w:tmpl w:val="343651E2"/>
    <w:lvl w:ilvl="0">
      <w:start w:val="1"/>
      <w:numFmt w:val="taiwaneseCountingThousand"/>
      <w:lvlText w:val="第%1條"/>
      <w:lvlJc w:val="left"/>
      <w:pPr>
        <w:tabs>
          <w:tab w:val="num" w:pos="960"/>
        </w:tabs>
        <w:ind w:left="960" w:hanging="960"/>
      </w:pPr>
      <w:rPr>
        <w:rFonts w:hint="eastAsia"/>
      </w:rPr>
    </w:lvl>
  </w:abstractNum>
  <w:abstractNum w:abstractNumId="18" w15:restartNumberingAfterBreak="0">
    <w:nsid w:val="4CFF291C"/>
    <w:multiLevelType w:val="hybridMultilevel"/>
    <w:tmpl w:val="6FD24668"/>
    <w:lvl w:ilvl="0" w:tplc="4C304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5C1B5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5F231B1C"/>
    <w:multiLevelType w:val="hybridMultilevel"/>
    <w:tmpl w:val="7C0A2E84"/>
    <w:lvl w:ilvl="0" w:tplc="35E61C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D64837"/>
    <w:multiLevelType w:val="singleLevel"/>
    <w:tmpl w:val="5006904A"/>
    <w:lvl w:ilvl="0">
      <w:start w:val="1"/>
      <w:numFmt w:val="taiwaneseCountingThousand"/>
      <w:lvlText w:val="(%1)"/>
      <w:lvlJc w:val="left"/>
      <w:pPr>
        <w:tabs>
          <w:tab w:val="num" w:pos="1065"/>
        </w:tabs>
        <w:ind w:left="1065" w:hanging="705"/>
      </w:pPr>
      <w:rPr>
        <w:rFonts w:hint="eastAsia"/>
      </w:rPr>
    </w:lvl>
  </w:abstractNum>
  <w:abstractNum w:abstractNumId="22" w15:restartNumberingAfterBreak="0">
    <w:nsid w:val="642D643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3" w15:restartNumberingAfterBreak="0">
    <w:nsid w:val="6CD14D5B"/>
    <w:multiLevelType w:val="hybridMultilevel"/>
    <w:tmpl w:val="E0EA095E"/>
    <w:lvl w:ilvl="0" w:tplc="BACA60C2">
      <w:start w:val="1"/>
      <w:numFmt w:val="taiwaneseCountingThousand"/>
      <w:lvlText w:val="%1、"/>
      <w:lvlJc w:val="left"/>
      <w:pPr>
        <w:ind w:left="107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745EF6"/>
    <w:multiLevelType w:val="hybridMultilevel"/>
    <w:tmpl w:val="6584168E"/>
    <w:lvl w:ilvl="0" w:tplc="BFCC7F30">
      <w:start w:val="1"/>
      <w:numFmt w:val="taiwaneseCountingThousand"/>
      <w:lvlText w:val="%1、"/>
      <w:lvlJc w:val="left"/>
      <w:pPr>
        <w:tabs>
          <w:tab w:val="num" w:pos="1473"/>
        </w:tabs>
        <w:ind w:left="1473" w:hanging="480"/>
      </w:pPr>
      <w:rPr>
        <w:rFonts w:hint="eastAsia"/>
        <w:lang w:val="en-US"/>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25" w15:restartNumberingAfterBreak="0">
    <w:nsid w:val="75B502C6"/>
    <w:multiLevelType w:val="hybridMultilevel"/>
    <w:tmpl w:val="CCC8962C"/>
    <w:lvl w:ilvl="0" w:tplc="82D2538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8E70BA7"/>
    <w:multiLevelType w:val="singleLevel"/>
    <w:tmpl w:val="343651E2"/>
    <w:lvl w:ilvl="0">
      <w:start w:val="1"/>
      <w:numFmt w:val="taiwaneseCountingThousand"/>
      <w:lvlText w:val="第%1條"/>
      <w:lvlJc w:val="left"/>
      <w:pPr>
        <w:tabs>
          <w:tab w:val="num" w:pos="960"/>
        </w:tabs>
        <w:ind w:left="960" w:hanging="960"/>
      </w:pPr>
      <w:rPr>
        <w:rFonts w:hint="eastAsia"/>
      </w:rPr>
    </w:lvl>
  </w:abstractNum>
  <w:abstractNum w:abstractNumId="27" w15:restartNumberingAfterBreak="0">
    <w:nsid w:val="7A9E515A"/>
    <w:multiLevelType w:val="hybridMultilevel"/>
    <w:tmpl w:val="C9A66994"/>
    <w:lvl w:ilvl="0" w:tplc="AEC44ABE">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1"/>
  </w:num>
  <w:num w:numId="2">
    <w:abstractNumId w:val="8"/>
  </w:num>
  <w:num w:numId="3">
    <w:abstractNumId w:val="0"/>
  </w:num>
  <w:num w:numId="4">
    <w:abstractNumId w:val="9"/>
  </w:num>
  <w:num w:numId="5">
    <w:abstractNumId w:val="12"/>
  </w:num>
  <w:num w:numId="6">
    <w:abstractNumId w:val="4"/>
  </w:num>
  <w:num w:numId="7">
    <w:abstractNumId w:val="7"/>
  </w:num>
  <w:num w:numId="8">
    <w:abstractNumId w:val="20"/>
  </w:num>
  <w:num w:numId="9">
    <w:abstractNumId w:val="15"/>
  </w:num>
  <w:num w:numId="10">
    <w:abstractNumId w:val="18"/>
  </w:num>
  <w:num w:numId="11">
    <w:abstractNumId w:val="14"/>
  </w:num>
  <w:num w:numId="12">
    <w:abstractNumId w:val="16"/>
  </w:num>
  <w:num w:numId="13">
    <w:abstractNumId w:val="1"/>
  </w:num>
  <w:num w:numId="14">
    <w:abstractNumId w:val="25"/>
  </w:num>
  <w:num w:numId="15">
    <w:abstractNumId w:val="6"/>
  </w:num>
  <w:num w:numId="16">
    <w:abstractNumId w:val="27"/>
  </w:num>
  <w:num w:numId="17">
    <w:abstractNumId w:val="17"/>
  </w:num>
  <w:num w:numId="18">
    <w:abstractNumId w:val="11"/>
  </w:num>
  <w:num w:numId="19">
    <w:abstractNumId w:val="24"/>
  </w:num>
  <w:num w:numId="20">
    <w:abstractNumId w:val="13"/>
  </w:num>
  <w:num w:numId="21">
    <w:abstractNumId w:val="23"/>
  </w:num>
  <w:num w:numId="22">
    <w:abstractNumId w:val="5"/>
  </w:num>
  <w:num w:numId="23">
    <w:abstractNumId w:val="3"/>
  </w:num>
  <w:num w:numId="24">
    <w:abstractNumId w:val="26"/>
  </w:num>
  <w:num w:numId="25">
    <w:abstractNumId w:val="2"/>
  </w:num>
  <w:num w:numId="26">
    <w:abstractNumId w:val="10"/>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57"/>
    <w:rsid w:val="00006465"/>
    <w:rsid w:val="00006E3B"/>
    <w:rsid w:val="00042481"/>
    <w:rsid w:val="000533BE"/>
    <w:rsid w:val="00053973"/>
    <w:rsid w:val="000539D6"/>
    <w:rsid w:val="00053FB4"/>
    <w:rsid w:val="0005754A"/>
    <w:rsid w:val="00085E8B"/>
    <w:rsid w:val="00093906"/>
    <w:rsid w:val="00094272"/>
    <w:rsid w:val="000A5106"/>
    <w:rsid w:val="000A5454"/>
    <w:rsid w:val="000C01F9"/>
    <w:rsid w:val="000D3E64"/>
    <w:rsid w:val="000E4BF0"/>
    <w:rsid w:val="000F5FCC"/>
    <w:rsid w:val="0011515D"/>
    <w:rsid w:val="00130FC9"/>
    <w:rsid w:val="00141920"/>
    <w:rsid w:val="00174C89"/>
    <w:rsid w:val="001764DD"/>
    <w:rsid w:val="00183A93"/>
    <w:rsid w:val="0018582C"/>
    <w:rsid w:val="00186E00"/>
    <w:rsid w:val="00197B77"/>
    <w:rsid w:val="001A06DA"/>
    <w:rsid w:val="001A3F1C"/>
    <w:rsid w:val="001A529D"/>
    <w:rsid w:val="001B3E46"/>
    <w:rsid w:val="001B417D"/>
    <w:rsid w:val="001B545B"/>
    <w:rsid w:val="001B7F66"/>
    <w:rsid w:val="001C43FB"/>
    <w:rsid w:val="001D1FC1"/>
    <w:rsid w:val="001F65BD"/>
    <w:rsid w:val="002021C2"/>
    <w:rsid w:val="00221EE9"/>
    <w:rsid w:val="00224560"/>
    <w:rsid w:val="0022458D"/>
    <w:rsid w:val="00232275"/>
    <w:rsid w:val="002325A3"/>
    <w:rsid w:val="002503E2"/>
    <w:rsid w:val="00264C87"/>
    <w:rsid w:val="00265EE9"/>
    <w:rsid w:val="00277DC6"/>
    <w:rsid w:val="0028062C"/>
    <w:rsid w:val="00280F15"/>
    <w:rsid w:val="0028263F"/>
    <w:rsid w:val="00283C1C"/>
    <w:rsid w:val="00284881"/>
    <w:rsid w:val="0028639D"/>
    <w:rsid w:val="002B4130"/>
    <w:rsid w:val="002B5998"/>
    <w:rsid w:val="002C67C2"/>
    <w:rsid w:val="002D7442"/>
    <w:rsid w:val="002E6F82"/>
    <w:rsid w:val="003079BC"/>
    <w:rsid w:val="003107CD"/>
    <w:rsid w:val="00310E16"/>
    <w:rsid w:val="0031450F"/>
    <w:rsid w:val="0032787E"/>
    <w:rsid w:val="00336248"/>
    <w:rsid w:val="00351E2A"/>
    <w:rsid w:val="00362293"/>
    <w:rsid w:val="00362D6A"/>
    <w:rsid w:val="00366F34"/>
    <w:rsid w:val="00374EFA"/>
    <w:rsid w:val="00384DB8"/>
    <w:rsid w:val="0039169E"/>
    <w:rsid w:val="003A6364"/>
    <w:rsid w:val="003B32E7"/>
    <w:rsid w:val="003B470E"/>
    <w:rsid w:val="003C4AF0"/>
    <w:rsid w:val="003C7DE2"/>
    <w:rsid w:val="003D1474"/>
    <w:rsid w:val="003E2701"/>
    <w:rsid w:val="003E44F5"/>
    <w:rsid w:val="003F56C5"/>
    <w:rsid w:val="003F69D2"/>
    <w:rsid w:val="004127B8"/>
    <w:rsid w:val="00420ECB"/>
    <w:rsid w:val="004271C5"/>
    <w:rsid w:val="00432F1E"/>
    <w:rsid w:val="00433C77"/>
    <w:rsid w:val="00436DAD"/>
    <w:rsid w:val="00441D30"/>
    <w:rsid w:val="00446D31"/>
    <w:rsid w:val="00454266"/>
    <w:rsid w:val="00470E99"/>
    <w:rsid w:val="00482745"/>
    <w:rsid w:val="00486C69"/>
    <w:rsid w:val="0048701A"/>
    <w:rsid w:val="00494413"/>
    <w:rsid w:val="00496576"/>
    <w:rsid w:val="004A0A0E"/>
    <w:rsid w:val="004A419E"/>
    <w:rsid w:val="004B7B15"/>
    <w:rsid w:val="004C23EB"/>
    <w:rsid w:val="004C7F13"/>
    <w:rsid w:val="004D603B"/>
    <w:rsid w:val="004D6309"/>
    <w:rsid w:val="004F4231"/>
    <w:rsid w:val="004F7FB3"/>
    <w:rsid w:val="00502EC3"/>
    <w:rsid w:val="00505D46"/>
    <w:rsid w:val="00505F21"/>
    <w:rsid w:val="00514BCA"/>
    <w:rsid w:val="00514E71"/>
    <w:rsid w:val="00523C93"/>
    <w:rsid w:val="00531021"/>
    <w:rsid w:val="0053720F"/>
    <w:rsid w:val="00544226"/>
    <w:rsid w:val="00544FE5"/>
    <w:rsid w:val="0055240A"/>
    <w:rsid w:val="005575A1"/>
    <w:rsid w:val="00564EB3"/>
    <w:rsid w:val="00570848"/>
    <w:rsid w:val="00576803"/>
    <w:rsid w:val="00582D9C"/>
    <w:rsid w:val="005901FD"/>
    <w:rsid w:val="005A3757"/>
    <w:rsid w:val="005B1977"/>
    <w:rsid w:val="005B28F0"/>
    <w:rsid w:val="005C2696"/>
    <w:rsid w:val="005C6033"/>
    <w:rsid w:val="005E6048"/>
    <w:rsid w:val="005F458C"/>
    <w:rsid w:val="00607222"/>
    <w:rsid w:val="00610C6E"/>
    <w:rsid w:val="00610D89"/>
    <w:rsid w:val="006110D0"/>
    <w:rsid w:val="00612BBE"/>
    <w:rsid w:val="006132DD"/>
    <w:rsid w:val="0062150D"/>
    <w:rsid w:val="00631537"/>
    <w:rsid w:val="0063239F"/>
    <w:rsid w:val="0064150D"/>
    <w:rsid w:val="00645855"/>
    <w:rsid w:val="006505DC"/>
    <w:rsid w:val="006572DE"/>
    <w:rsid w:val="0065738B"/>
    <w:rsid w:val="006750B7"/>
    <w:rsid w:val="00680AA6"/>
    <w:rsid w:val="00684C66"/>
    <w:rsid w:val="006907B1"/>
    <w:rsid w:val="006A1E06"/>
    <w:rsid w:val="006A6302"/>
    <w:rsid w:val="006C4E28"/>
    <w:rsid w:val="006C66C2"/>
    <w:rsid w:val="006C79DB"/>
    <w:rsid w:val="006F1EC4"/>
    <w:rsid w:val="006F338A"/>
    <w:rsid w:val="0070208A"/>
    <w:rsid w:val="00704251"/>
    <w:rsid w:val="007116D8"/>
    <w:rsid w:val="00713F3B"/>
    <w:rsid w:val="0071524F"/>
    <w:rsid w:val="00725E91"/>
    <w:rsid w:val="007315B9"/>
    <w:rsid w:val="00740344"/>
    <w:rsid w:val="00744A20"/>
    <w:rsid w:val="0076771B"/>
    <w:rsid w:val="00772BDF"/>
    <w:rsid w:val="00792EF7"/>
    <w:rsid w:val="00796D60"/>
    <w:rsid w:val="007A1A18"/>
    <w:rsid w:val="007A6501"/>
    <w:rsid w:val="007B3240"/>
    <w:rsid w:val="007C282A"/>
    <w:rsid w:val="007C6C9C"/>
    <w:rsid w:val="007D7B63"/>
    <w:rsid w:val="007E08C7"/>
    <w:rsid w:val="007E144A"/>
    <w:rsid w:val="007E354E"/>
    <w:rsid w:val="007E47CC"/>
    <w:rsid w:val="007E4FC1"/>
    <w:rsid w:val="007F00D3"/>
    <w:rsid w:val="007F45CB"/>
    <w:rsid w:val="007F5517"/>
    <w:rsid w:val="007F675F"/>
    <w:rsid w:val="00811D41"/>
    <w:rsid w:val="00812FCC"/>
    <w:rsid w:val="00814996"/>
    <w:rsid w:val="0081606A"/>
    <w:rsid w:val="008240BB"/>
    <w:rsid w:val="00845EF7"/>
    <w:rsid w:val="00847EA0"/>
    <w:rsid w:val="00851CC4"/>
    <w:rsid w:val="00851F05"/>
    <w:rsid w:val="0085363C"/>
    <w:rsid w:val="00854BBC"/>
    <w:rsid w:val="0085531F"/>
    <w:rsid w:val="00856243"/>
    <w:rsid w:val="00872AD1"/>
    <w:rsid w:val="00874398"/>
    <w:rsid w:val="0087500E"/>
    <w:rsid w:val="00875251"/>
    <w:rsid w:val="00882293"/>
    <w:rsid w:val="00887610"/>
    <w:rsid w:val="00890D30"/>
    <w:rsid w:val="00891114"/>
    <w:rsid w:val="00896561"/>
    <w:rsid w:val="00897E56"/>
    <w:rsid w:val="008C4895"/>
    <w:rsid w:val="008C5C93"/>
    <w:rsid w:val="008E146F"/>
    <w:rsid w:val="008F2FD0"/>
    <w:rsid w:val="008F4076"/>
    <w:rsid w:val="008F5D15"/>
    <w:rsid w:val="009021A9"/>
    <w:rsid w:val="00914C9A"/>
    <w:rsid w:val="00917328"/>
    <w:rsid w:val="0092018E"/>
    <w:rsid w:val="00922F66"/>
    <w:rsid w:val="00923171"/>
    <w:rsid w:val="00924BD8"/>
    <w:rsid w:val="009333FB"/>
    <w:rsid w:val="009409B9"/>
    <w:rsid w:val="00945C11"/>
    <w:rsid w:val="00951FB1"/>
    <w:rsid w:val="00960956"/>
    <w:rsid w:val="00972BED"/>
    <w:rsid w:val="0098610C"/>
    <w:rsid w:val="00986548"/>
    <w:rsid w:val="009909D6"/>
    <w:rsid w:val="009A228A"/>
    <w:rsid w:val="009A4C3C"/>
    <w:rsid w:val="009B71AB"/>
    <w:rsid w:val="009C3841"/>
    <w:rsid w:val="009C4A87"/>
    <w:rsid w:val="009C605E"/>
    <w:rsid w:val="009D1524"/>
    <w:rsid w:val="009D28AC"/>
    <w:rsid w:val="009E541D"/>
    <w:rsid w:val="009F3444"/>
    <w:rsid w:val="00A02102"/>
    <w:rsid w:val="00A11093"/>
    <w:rsid w:val="00A2273C"/>
    <w:rsid w:val="00A235A2"/>
    <w:rsid w:val="00A45511"/>
    <w:rsid w:val="00A66661"/>
    <w:rsid w:val="00A802B3"/>
    <w:rsid w:val="00A82EB0"/>
    <w:rsid w:val="00A8428D"/>
    <w:rsid w:val="00A8784D"/>
    <w:rsid w:val="00A87B8B"/>
    <w:rsid w:val="00A914BB"/>
    <w:rsid w:val="00A91BD3"/>
    <w:rsid w:val="00AB04BA"/>
    <w:rsid w:val="00AC0204"/>
    <w:rsid w:val="00AC4EDC"/>
    <w:rsid w:val="00AD069F"/>
    <w:rsid w:val="00AF50E5"/>
    <w:rsid w:val="00B016BA"/>
    <w:rsid w:val="00B03553"/>
    <w:rsid w:val="00B12C1A"/>
    <w:rsid w:val="00B168BA"/>
    <w:rsid w:val="00B21B9A"/>
    <w:rsid w:val="00B2413C"/>
    <w:rsid w:val="00B40C0D"/>
    <w:rsid w:val="00B430C0"/>
    <w:rsid w:val="00B508F7"/>
    <w:rsid w:val="00B60686"/>
    <w:rsid w:val="00B63877"/>
    <w:rsid w:val="00B677B2"/>
    <w:rsid w:val="00B72BFB"/>
    <w:rsid w:val="00B75188"/>
    <w:rsid w:val="00B93EDD"/>
    <w:rsid w:val="00B945F0"/>
    <w:rsid w:val="00BA75A0"/>
    <w:rsid w:val="00BB5F4B"/>
    <w:rsid w:val="00BB74EA"/>
    <w:rsid w:val="00BC5F41"/>
    <w:rsid w:val="00BC7AD2"/>
    <w:rsid w:val="00BD4529"/>
    <w:rsid w:val="00BE36D5"/>
    <w:rsid w:val="00BE6FED"/>
    <w:rsid w:val="00BF54A9"/>
    <w:rsid w:val="00BF6F93"/>
    <w:rsid w:val="00C1189C"/>
    <w:rsid w:val="00C14222"/>
    <w:rsid w:val="00C163FA"/>
    <w:rsid w:val="00C1766D"/>
    <w:rsid w:val="00C33CB4"/>
    <w:rsid w:val="00C7025F"/>
    <w:rsid w:val="00C72310"/>
    <w:rsid w:val="00C800E9"/>
    <w:rsid w:val="00C814C7"/>
    <w:rsid w:val="00C81B7C"/>
    <w:rsid w:val="00CB42BF"/>
    <w:rsid w:val="00CC3C72"/>
    <w:rsid w:val="00CC5352"/>
    <w:rsid w:val="00D00BBB"/>
    <w:rsid w:val="00D36E14"/>
    <w:rsid w:val="00D46D02"/>
    <w:rsid w:val="00D5065A"/>
    <w:rsid w:val="00D537CD"/>
    <w:rsid w:val="00D57784"/>
    <w:rsid w:val="00D82475"/>
    <w:rsid w:val="00D842C9"/>
    <w:rsid w:val="00DA3EA7"/>
    <w:rsid w:val="00DB2373"/>
    <w:rsid w:val="00DB29BA"/>
    <w:rsid w:val="00DD4620"/>
    <w:rsid w:val="00DE5A58"/>
    <w:rsid w:val="00DE738A"/>
    <w:rsid w:val="00DF6316"/>
    <w:rsid w:val="00E10703"/>
    <w:rsid w:val="00E16D0C"/>
    <w:rsid w:val="00E55784"/>
    <w:rsid w:val="00E6019C"/>
    <w:rsid w:val="00E6404C"/>
    <w:rsid w:val="00E668B9"/>
    <w:rsid w:val="00E767F7"/>
    <w:rsid w:val="00E86599"/>
    <w:rsid w:val="00E875EB"/>
    <w:rsid w:val="00E96537"/>
    <w:rsid w:val="00EA0C20"/>
    <w:rsid w:val="00EA7100"/>
    <w:rsid w:val="00EB01D5"/>
    <w:rsid w:val="00EB2CC0"/>
    <w:rsid w:val="00EB6157"/>
    <w:rsid w:val="00EB7770"/>
    <w:rsid w:val="00EC20E8"/>
    <w:rsid w:val="00EC6919"/>
    <w:rsid w:val="00ED3875"/>
    <w:rsid w:val="00EE32C9"/>
    <w:rsid w:val="00EE4C72"/>
    <w:rsid w:val="00EE5D1B"/>
    <w:rsid w:val="00EF5E50"/>
    <w:rsid w:val="00EF60FB"/>
    <w:rsid w:val="00EF6295"/>
    <w:rsid w:val="00EF767C"/>
    <w:rsid w:val="00F02642"/>
    <w:rsid w:val="00F043B5"/>
    <w:rsid w:val="00F24724"/>
    <w:rsid w:val="00F26370"/>
    <w:rsid w:val="00F305C6"/>
    <w:rsid w:val="00F31289"/>
    <w:rsid w:val="00F36C44"/>
    <w:rsid w:val="00F43B5C"/>
    <w:rsid w:val="00F45352"/>
    <w:rsid w:val="00F6214E"/>
    <w:rsid w:val="00F73FD1"/>
    <w:rsid w:val="00F77463"/>
    <w:rsid w:val="00F81BF8"/>
    <w:rsid w:val="00F833F0"/>
    <w:rsid w:val="00F86465"/>
    <w:rsid w:val="00F96496"/>
    <w:rsid w:val="00FA0CF9"/>
    <w:rsid w:val="00FA4179"/>
    <w:rsid w:val="00FB0513"/>
    <w:rsid w:val="00FB11C2"/>
    <w:rsid w:val="00FB1610"/>
    <w:rsid w:val="00FB6AA0"/>
    <w:rsid w:val="00FB7B42"/>
    <w:rsid w:val="00FC3571"/>
    <w:rsid w:val="00FC6A26"/>
    <w:rsid w:val="00FE6815"/>
    <w:rsid w:val="00FE7FAF"/>
    <w:rsid w:val="00FF7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94DD5A-8DE3-48A2-926F-31A23B6F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996"/>
    <w:pPr>
      <w:widowControl w:val="0"/>
    </w:pPr>
    <w:rPr>
      <w:kern w:val="2"/>
      <w:sz w:val="24"/>
    </w:rPr>
  </w:style>
  <w:style w:type="paragraph" w:styleId="3">
    <w:name w:val="heading 3"/>
    <w:basedOn w:val="a"/>
    <w:next w:val="a"/>
    <w:link w:val="30"/>
    <w:qFormat/>
    <w:rsid w:val="000A5454"/>
    <w:pPr>
      <w:keepNext/>
      <w:spacing w:line="400" w:lineRule="exact"/>
      <w:jc w:val="both"/>
      <w:outlineLvl w:val="2"/>
    </w:pPr>
    <w:rPr>
      <w:rFonts w:eastAsia="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814996"/>
    <w:rPr>
      <w:rFonts w:ascii="細明體" w:eastAsia="細明體" w:hAnsi="Courier New"/>
    </w:rPr>
  </w:style>
  <w:style w:type="paragraph" w:styleId="a5">
    <w:name w:val="footer"/>
    <w:basedOn w:val="a"/>
    <w:link w:val="a6"/>
    <w:uiPriority w:val="99"/>
    <w:rsid w:val="00814996"/>
    <w:pPr>
      <w:tabs>
        <w:tab w:val="center" w:pos="4153"/>
        <w:tab w:val="right" w:pos="8306"/>
      </w:tabs>
      <w:snapToGrid w:val="0"/>
    </w:pPr>
    <w:rPr>
      <w:sz w:val="20"/>
    </w:rPr>
  </w:style>
  <w:style w:type="paragraph" w:styleId="a7">
    <w:name w:val="Body Text"/>
    <w:basedOn w:val="a"/>
    <w:semiHidden/>
    <w:rsid w:val="00814996"/>
    <w:rPr>
      <w:rFonts w:ascii="標楷體" w:eastAsia="標楷體"/>
      <w:sz w:val="28"/>
    </w:rPr>
  </w:style>
  <w:style w:type="paragraph" w:styleId="a8">
    <w:name w:val="Body Text Indent"/>
    <w:basedOn w:val="a"/>
    <w:semiHidden/>
    <w:rsid w:val="00814996"/>
    <w:pPr>
      <w:ind w:left="480"/>
    </w:pPr>
    <w:rPr>
      <w:rFonts w:ascii="標楷體" w:eastAsia="標楷體"/>
      <w:sz w:val="28"/>
    </w:rPr>
  </w:style>
  <w:style w:type="paragraph" w:styleId="2">
    <w:name w:val="Body Text Indent 2"/>
    <w:basedOn w:val="a"/>
    <w:semiHidden/>
    <w:rsid w:val="00814996"/>
    <w:pPr>
      <w:ind w:left="1340" w:hanging="1340"/>
    </w:pPr>
    <w:rPr>
      <w:rFonts w:ascii="標楷體" w:eastAsia="標楷體"/>
      <w:sz w:val="28"/>
    </w:rPr>
  </w:style>
  <w:style w:type="paragraph" w:styleId="31">
    <w:name w:val="Body Text Indent 3"/>
    <w:basedOn w:val="a"/>
    <w:semiHidden/>
    <w:rsid w:val="00814996"/>
    <w:pPr>
      <w:ind w:left="1380" w:firstLine="580"/>
    </w:pPr>
    <w:rPr>
      <w:rFonts w:ascii="標楷體" w:eastAsia="標楷體"/>
      <w:sz w:val="28"/>
    </w:rPr>
  </w:style>
  <w:style w:type="character" w:styleId="a9">
    <w:name w:val="page number"/>
    <w:basedOn w:val="a0"/>
    <w:semiHidden/>
    <w:rsid w:val="00814996"/>
  </w:style>
  <w:style w:type="paragraph" w:styleId="aa">
    <w:name w:val="Block Text"/>
    <w:basedOn w:val="a"/>
    <w:semiHidden/>
    <w:rsid w:val="00814996"/>
    <w:pPr>
      <w:spacing w:line="300" w:lineRule="auto"/>
      <w:ind w:left="592" w:right="57" w:hanging="592"/>
      <w:jc w:val="both"/>
    </w:pPr>
    <w:rPr>
      <w:rFonts w:eastAsia="標楷體"/>
      <w:color w:val="000000"/>
      <w:sz w:val="20"/>
    </w:rPr>
  </w:style>
  <w:style w:type="paragraph" w:styleId="ab">
    <w:name w:val="header"/>
    <w:basedOn w:val="a"/>
    <w:link w:val="ac"/>
    <w:semiHidden/>
    <w:rsid w:val="00814996"/>
    <w:pPr>
      <w:tabs>
        <w:tab w:val="center" w:pos="4153"/>
        <w:tab w:val="right" w:pos="8306"/>
      </w:tabs>
      <w:snapToGrid w:val="0"/>
    </w:pPr>
    <w:rPr>
      <w:sz w:val="20"/>
    </w:rPr>
  </w:style>
  <w:style w:type="paragraph" w:styleId="ad">
    <w:name w:val="Balloon Text"/>
    <w:basedOn w:val="a"/>
    <w:link w:val="ae"/>
    <w:uiPriority w:val="99"/>
    <w:semiHidden/>
    <w:unhideWhenUsed/>
    <w:rsid w:val="00E6019C"/>
    <w:rPr>
      <w:rFonts w:ascii="Cambria" w:hAnsi="Cambria"/>
      <w:sz w:val="18"/>
      <w:szCs w:val="18"/>
    </w:rPr>
  </w:style>
  <w:style w:type="character" w:customStyle="1" w:styleId="ae">
    <w:name w:val="註解方塊文字 字元"/>
    <w:link w:val="ad"/>
    <w:uiPriority w:val="99"/>
    <w:semiHidden/>
    <w:rsid w:val="00E6019C"/>
    <w:rPr>
      <w:rFonts w:ascii="Cambria" w:eastAsia="新細明體" w:hAnsi="Cambria" w:cs="Times New Roman"/>
      <w:kern w:val="2"/>
      <w:sz w:val="18"/>
      <w:szCs w:val="18"/>
    </w:rPr>
  </w:style>
  <w:style w:type="paragraph" w:customStyle="1" w:styleId="Default">
    <w:name w:val="Default"/>
    <w:rsid w:val="009F3444"/>
    <w:pPr>
      <w:widowControl w:val="0"/>
      <w:autoSpaceDE w:val="0"/>
      <w:autoSpaceDN w:val="0"/>
      <w:adjustRightInd w:val="0"/>
    </w:pPr>
    <w:rPr>
      <w:rFonts w:ascii="標楷體" w:hAnsi="標楷體" w:cs="標楷體"/>
      <w:color w:val="000000"/>
      <w:sz w:val="24"/>
      <w:szCs w:val="24"/>
    </w:rPr>
  </w:style>
  <w:style w:type="character" w:customStyle="1" w:styleId="a6">
    <w:name w:val="頁尾 字元"/>
    <w:basedOn w:val="a0"/>
    <w:link w:val="a5"/>
    <w:uiPriority w:val="99"/>
    <w:rsid w:val="00EE4C72"/>
    <w:rPr>
      <w:kern w:val="2"/>
    </w:rPr>
  </w:style>
  <w:style w:type="character" w:customStyle="1" w:styleId="ac">
    <w:name w:val="頁首 字元"/>
    <w:basedOn w:val="a0"/>
    <w:link w:val="ab"/>
    <w:semiHidden/>
    <w:rsid w:val="00EE4C72"/>
    <w:rPr>
      <w:kern w:val="2"/>
    </w:rPr>
  </w:style>
  <w:style w:type="character" w:customStyle="1" w:styleId="a4">
    <w:name w:val="純文字 字元"/>
    <w:basedOn w:val="a0"/>
    <w:link w:val="a3"/>
    <w:semiHidden/>
    <w:rsid w:val="00224560"/>
    <w:rPr>
      <w:rFonts w:ascii="細明體" w:eastAsia="細明體" w:hAnsi="Courier New"/>
      <w:kern w:val="2"/>
      <w:sz w:val="24"/>
    </w:rPr>
  </w:style>
  <w:style w:type="paragraph" w:styleId="af">
    <w:name w:val="List Paragraph"/>
    <w:basedOn w:val="a"/>
    <w:uiPriority w:val="34"/>
    <w:qFormat/>
    <w:rsid w:val="00725E91"/>
    <w:pPr>
      <w:ind w:leftChars="200" w:left="480"/>
    </w:pPr>
    <w:rPr>
      <w:rFonts w:ascii="Calibri" w:hAnsi="Calibri"/>
      <w:szCs w:val="22"/>
    </w:rPr>
  </w:style>
  <w:style w:type="table" w:styleId="af0">
    <w:name w:val="Table Grid"/>
    <w:basedOn w:val="a1"/>
    <w:uiPriority w:val="59"/>
    <w:rsid w:val="00582D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basedOn w:val="a"/>
    <w:next w:val="a"/>
    <w:link w:val="af2"/>
    <w:semiHidden/>
    <w:rsid w:val="00C72310"/>
    <w:pPr>
      <w:adjustRightInd w:val="0"/>
      <w:spacing w:line="360" w:lineRule="atLeast"/>
      <w:textAlignment w:val="baseline"/>
    </w:pPr>
    <w:rPr>
      <w:rFonts w:ascii="標楷體" w:eastAsia="標楷體"/>
      <w:kern w:val="0"/>
    </w:rPr>
  </w:style>
  <w:style w:type="character" w:customStyle="1" w:styleId="af2">
    <w:name w:val="問候 字元"/>
    <w:basedOn w:val="a0"/>
    <w:link w:val="af1"/>
    <w:semiHidden/>
    <w:rsid w:val="00C72310"/>
    <w:rPr>
      <w:rFonts w:ascii="標楷體" w:eastAsia="標楷體"/>
      <w:sz w:val="24"/>
    </w:rPr>
  </w:style>
  <w:style w:type="character" w:customStyle="1" w:styleId="30">
    <w:name w:val="標題 3 字元"/>
    <w:basedOn w:val="a0"/>
    <w:link w:val="3"/>
    <w:rsid w:val="000A5454"/>
    <w:rPr>
      <w:rFonts w:eastAsia="標楷體"/>
      <w:b/>
      <w:bCs/>
      <w:kern w:val="2"/>
      <w:sz w:val="24"/>
    </w:rPr>
  </w:style>
  <w:style w:type="paragraph" w:styleId="af3">
    <w:name w:val="Note Heading"/>
    <w:basedOn w:val="a"/>
    <w:next w:val="a"/>
    <w:link w:val="af4"/>
    <w:semiHidden/>
    <w:rsid w:val="000A5454"/>
    <w:pPr>
      <w:adjustRightInd w:val="0"/>
      <w:spacing w:line="360" w:lineRule="atLeast"/>
      <w:jc w:val="center"/>
      <w:textAlignment w:val="baseline"/>
    </w:pPr>
    <w:rPr>
      <w:rFonts w:ascii="全真楷書" w:eastAsia="全真楷書"/>
      <w:kern w:val="0"/>
    </w:rPr>
  </w:style>
  <w:style w:type="character" w:customStyle="1" w:styleId="af4">
    <w:name w:val="註釋標題 字元"/>
    <w:basedOn w:val="a0"/>
    <w:link w:val="af3"/>
    <w:semiHidden/>
    <w:rsid w:val="000A5454"/>
    <w:rPr>
      <w:rFonts w:ascii="全真楷書" w:eastAsia="全真楷書"/>
      <w:sz w:val="24"/>
    </w:rPr>
  </w:style>
  <w:style w:type="character" w:styleId="af5">
    <w:name w:val="annotation reference"/>
    <w:basedOn w:val="a0"/>
    <w:uiPriority w:val="99"/>
    <w:semiHidden/>
    <w:unhideWhenUsed/>
    <w:rsid w:val="00B430C0"/>
    <w:rPr>
      <w:sz w:val="18"/>
      <w:szCs w:val="18"/>
    </w:rPr>
  </w:style>
  <w:style w:type="paragraph" w:styleId="af6">
    <w:name w:val="annotation text"/>
    <w:basedOn w:val="a"/>
    <w:link w:val="af7"/>
    <w:unhideWhenUsed/>
    <w:rsid w:val="00B430C0"/>
  </w:style>
  <w:style w:type="character" w:customStyle="1" w:styleId="af7">
    <w:name w:val="註解文字 字元"/>
    <w:basedOn w:val="a0"/>
    <w:link w:val="af6"/>
    <w:rsid w:val="00B430C0"/>
    <w:rPr>
      <w:kern w:val="2"/>
      <w:sz w:val="24"/>
    </w:rPr>
  </w:style>
  <w:style w:type="paragraph" w:styleId="af8">
    <w:name w:val="annotation subject"/>
    <w:basedOn w:val="af6"/>
    <w:next w:val="af6"/>
    <w:link w:val="af9"/>
    <w:uiPriority w:val="99"/>
    <w:semiHidden/>
    <w:unhideWhenUsed/>
    <w:rsid w:val="00B430C0"/>
    <w:rPr>
      <w:b/>
      <w:bCs/>
    </w:rPr>
  </w:style>
  <w:style w:type="character" w:customStyle="1" w:styleId="af9">
    <w:name w:val="註解主旨 字元"/>
    <w:basedOn w:val="af7"/>
    <w:link w:val="af8"/>
    <w:uiPriority w:val="99"/>
    <w:semiHidden/>
    <w:rsid w:val="00B430C0"/>
    <w:rPr>
      <w:b/>
      <w:bCs/>
      <w:kern w:val="2"/>
      <w:sz w:val="24"/>
    </w:rPr>
  </w:style>
  <w:style w:type="paragraph" w:styleId="1">
    <w:name w:val="toc 1"/>
    <w:basedOn w:val="a"/>
    <w:next w:val="a"/>
    <w:autoRedefine/>
    <w:rsid w:val="00C163FA"/>
    <w:pPr>
      <w:tabs>
        <w:tab w:val="left" w:pos="1200"/>
      </w:tabs>
      <w:adjustRightInd w:val="0"/>
      <w:snapToGrid w:val="0"/>
      <w:spacing w:afterLines="50"/>
    </w:pPr>
    <w:rPr>
      <w:rFonts w:ascii="Book Antiqua" w:eastAsia="標楷體"/>
      <w:caps/>
      <w:szCs w:val="24"/>
    </w:rPr>
  </w:style>
  <w:style w:type="paragraph" w:customStyle="1" w:styleId="afa">
    <w:name w:val="備註"/>
    <w:basedOn w:val="a"/>
    <w:rsid w:val="00C163FA"/>
    <w:pPr>
      <w:adjustRightInd w:val="0"/>
      <w:textAlignment w:val="baseline"/>
    </w:pPr>
    <w:rPr>
      <w:rFonts w:eastAsia="細明體"/>
      <w:kern w:val="0"/>
      <w:position w:val="-24"/>
      <w:sz w:val="20"/>
    </w:rPr>
  </w:style>
  <w:style w:type="paragraph" w:customStyle="1" w:styleId="B3">
    <w:name w:val="B3"/>
    <w:basedOn w:val="a"/>
    <w:rsid w:val="00C163FA"/>
    <w:pPr>
      <w:adjustRightInd w:val="0"/>
      <w:spacing w:before="60" w:after="60" w:line="360" w:lineRule="atLeast"/>
      <w:ind w:left="2836" w:hanging="397"/>
      <w:textAlignment w:val="baseline"/>
    </w:pPr>
    <w:rPr>
      <w:rFonts w:ascii="華康中楷體" w:eastAsia="華康中楷體"/>
      <w:kern w:val="0"/>
      <w:sz w:val="20"/>
    </w:rPr>
  </w:style>
  <w:style w:type="paragraph" w:customStyle="1" w:styleId="20">
    <w:name w:val="格文2"/>
    <w:rsid w:val="00C163FA"/>
    <w:pPr>
      <w:widowControl w:val="0"/>
      <w:adjustRightInd w:val="0"/>
      <w:spacing w:line="360" w:lineRule="atLeast"/>
      <w:textAlignment w:val="baseline"/>
    </w:pPr>
    <w:rPr>
      <w:rFonts w:eastAsia="標楷體"/>
    </w:rPr>
  </w:style>
  <w:style w:type="paragraph" w:styleId="HTML">
    <w:name w:val="HTML Preformatted"/>
    <w:basedOn w:val="a"/>
    <w:link w:val="HTML0"/>
    <w:uiPriority w:val="99"/>
    <w:unhideWhenUsed/>
    <w:rsid w:val="0028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細明體" w:eastAsia="細明體" w:hAnsi="細明體" w:cs="細明體"/>
      <w:kern w:val="0"/>
      <w:szCs w:val="24"/>
    </w:rPr>
  </w:style>
  <w:style w:type="character" w:customStyle="1" w:styleId="HTML0">
    <w:name w:val="HTML 預設格式 字元"/>
    <w:basedOn w:val="a0"/>
    <w:link w:val="HTML"/>
    <w:uiPriority w:val="99"/>
    <w:rsid w:val="00280F15"/>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2E800-0F12-495E-A4CB-2D93DDC2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1954</Characters>
  <Application>Microsoft Office Word</Application>
  <DocSecurity>0</DocSecurity>
  <Lines>16</Lines>
  <Paragraphs>4</Paragraphs>
  <ScaleCrop>false</ScaleCrop>
  <Company>Hewlett-Packard Company</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FINEART-Tech</dc:title>
  <dc:creator>cch</dc:creator>
  <cp:lastModifiedBy>USER</cp:lastModifiedBy>
  <cp:revision>2</cp:revision>
  <cp:lastPrinted>2017-11-09T08:51:00Z</cp:lastPrinted>
  <dcterms:created xsi:type="dcterms:W3CDTF">2018-12-13T07:36:00Z</dcterms:created>
  <dcterms:modified xsi:type="dcterms:W3CDTF">2018-12-13T07:36:00Z</dcterms:modified>
</cp:coreProperties>
</file>