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5D" w:rsidRPr="00C66158" w:rsidRDefault="0080135D" w:rsidP="0080135D">
      <w:pPr>
        <w:pStyle w:val="a3"/>
        <w:snapToGrid w:val="0"/>
        <w:spacing w:beforeLines="50" w:before="180" w:line="360" w:lineRule="auto"/>
        <w:ind w:leftChars="0" w:left="510"/>
        <w:jc w:val="both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2</w:t>
      </w:r>
      <w:r w:rsidRPr="00C66158">
        <w:rPr>
          <w:rFonts w:ascii="標楷體" w:eastAsia="標楷體" w:hAnsi="標楷體" w:hint="eastAsia"/>
          <w:szCs w:val="24"/>
        </w:rPr>
        <w:t>：</w:t>
      </w:r>
      <w:r w:rsidRPr="00C66158">
        <w:rPr>
          <w:rFonts w:ascii="標楷體" w:eastAsia="標楷體" w:hAnsi="標楷體"/>
          <w:szCs w:val="24"/>
        </w:rPr>
        <w:t>產品營運計劃</w:t>
      </w:r>
    </w:p>
    <w:p w:rsidR="0080135D" w:rsidRPr="00C66158" w:rsidRDefault="0080135D" w:rsidP="0080135D">
      <w:pPr>
        <w:pStyle w:val="a3"/>
        <w:numPr>
          <w:ilvl w:val="0"/>
          <w:numId w:val="2"/>
        </w:numPr>
        <w:snapToGrid w:val="0"/>
        <w:spacing w:beforeLines="50" w:before="180" w:line="360" w:lineRule="auto"/>
        <w:ind w:leftChars="0"/>
        <w:jc w:val="both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內容涵蓋計畫構想、目標客群、產品/服務特色與執行方式等，可自行新增內容使計畫更為豐富更顯創意，撰寫方向如下：</w:t>
      </w:r>
    </w:p>
    <w:p w:rsidR="0080135D" w:rsidRPr="00C66158" w:rsidRDefault="0080135D" w:rsidP="0080135D">
      <w:pPr>
        <w:snapToGrid w:val="0"/>
        <w:spacing w:beforeLines="50" w:before="180" w:line="360" w:lineRule="auto"/>
        <w:ind w:leftChars="400" w:left="96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(1)</w:t>
      </w:r>
      <w:r w:rsidRPr="00C66158">
        <w:rPr>
          <w:rFonts w:ascii="標楷體" w:eastAsia="標楷體" w:hAnsi="標楷體" w:hint="eastAsia"/>
          <w:szCs w:val="24"/>
        </w:rPr>
        <w:tab/>
        <w:t>產品(服務)介紹</w:t>
      </w:r>
    </w:p>
    <w:p w:rsidR="0080135D" w:rsidRPr="00C66158" w:rsidRDefault="0080135D" w:rsidP="0080135D">
      <w:pPr>
        <w:snapToGrid w:val="0"/>
        <w:spacing w:beforeLines="50" w:before="180" w:line="360" w:lineRule="auto"/>
        <w:ind w:leftChars="400" w:left="96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(2)</w:t>
      </w:r>
      <w:r w:rsidRPr="00C66158">
        <w:rPr>
          <w:rFonts w:ascii="標楷體" w:eastAsia="標楷體" w:hAnsi="標楷體" w:hint="eastAsia"/>
          <w:szCs w:val="24"/>
        </w:rPr>
        <w:tab/>
        <w:t>該產品(服務)解決什麼問題</w:t>
      </w:r>
    </w:p>
    <w:p w:rsidR="0080135D" w:rsidRPr="00C66158" w:rsidRDefault="0080135D" w:rsidP="0080135D">
      <w:pPr>
        <w:snapToGrid w:val="0"/>
        <w:spacing w:beforeLines="50" w:before="180" w:line="360" w:lineRule="auto"/>
        <w:ind w:leftChars="400" w:left="96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(3)</w:t>
      </w:r>
      <w:r w:rsidRPr="00C66158">
        <w:rPr>
          <w:rFonts w:ascii="標楷體" w:eastAsia="標楷體" w:hAnsi="標楷體" w:hint="eastAsia"/>
          <w:szCs w:val="24"/>
        </w:rPr>
        <w:tab/>
        <w:t>產品(服務)主要的使用對象</w:t>
      </w:r>
    </w:p>
    <w:p w:rsidR="0080135D" w:rsidRPr="00C66158" w:rsidRDefault="0080135D" w:rsidP="0080135D">
      <w:pPr>
        <w:snapToGrid w:val="0"/>
        <w:spacing w:beforeLines="50" w:before="180" w:line="360" w:lineRule="auto"/>
        <w:ind w:leftChars="400" w:left="96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(4)</w:t>
      </w:r>
      <w:r w:rsidRPr="00C66158">
        <w:rPr>
          <w:rFonts w:ascii="標楷體" w:eastAsia="標楷體" w:hAnsi="標楷體" w:hint="eastAsia"/>
          <w:szCs w:val="24"/>
        </w:rPr>
        <w:tab/>
        <w:t>如何推廣讓更多人認識該產品(服務)</w:t>
      </w:r>
    </w:p>
    <w:p w:rsidR="0080135D" w:rsidRPr="00C66158" w:rsidRDefault="0080135D" w:rsidP="0080135D">
      <w:pPr>
        <w:snapToGrid w:val="0"/>
        <w:spacing w:beforeLines="50" w:before="180" w:line="360" w:lineRule="auto"/>
        <w:ind w:leftChars="400" w:left="96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(5)</w:t>
      </w:r>
      <w:r w:rsidRPr="00C66158">
        <w:rPr>
          <w:rFonts w:ascii="標楷體" w:eastAsia="標楷體" w:hAnsi="標楷體" w:hint="eastAsia"/>
          <w:szCs w:val="24"/>
        </w:rPr>
        <w:tab/>
        <w:t>未來執行商業模式。</w:t>
      </w:r>
    </w:p>
    <w:p w:rsidR="0080135D" w:rsidRPr="00C66158" w:rsidRDefault="0080135D" w:rsidP="0080135D">
      <w:pPr>
        <w:pStyle w:val="a3"/>
        <w:numPr>
          <w:ilvl w:val="0"/>
          <w:numId w:val="2"/>
        </w:numPr>
        <w:snapToGrid w:val="0"/>
        <w:spacing w:beforeLines="50" w:before="180" w:line="360" w:lineRule="auto"/>
        <w:ind w:leftChars="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hint="eastAsia"/>
          <w:szCs w:val="24"/>
        </w:rPr>
        <w:t>撰寫格式</w:t>
      </w:r>
    </w:p>
    <w:p w:rsidR="0080135D" w:rsidRPr="00C66158" w:rsidRDefault="0080135D" w:rsidP="0080135D">
      <w:pPr>
        <w:pStyle w:val="a3"/>
        <w:numPr>
          <w:ilvl w:val="0"/>
          <w:numId w:val="1"/>
        </w:numPr>
        <w:snapToGrid w:val="0"/>
        <w:spacing w:beforeLines="50" w:before="180" w:line="360" w:lineRule="auto"/>
        <w:ind w:leftChars="400" w:left="144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cs="Times New Roman"/>
          <w:bCs/>
          <w:szCs w:val="28"/>
        </w:rPr>
        <w:t>A4規格紙張</w:t>
      </w:r>
      <w:proofErr w:type="gramStart"/>
      <w:r w:rsidRPr="00C66158">
        <w:rPr>
          <w:rFonts w:ascii="標楷體" w:eastAsia="標楷體" w:hAnsi="標楷體" w:cs="Times New Roman"/>
          <w:bCs/>
          <w:szCs w:val="28"/>
        </w:rPr>
        <w:t>直式橫書</w:t>
      </w:r>
      <w:proofErr w:type="gramEnd"/>
      <w:r w:rsidRPr="00C66158">
        <w:rPr>
          <w:rFonts w:ascii="標楷體" w:eastAsia="標楷體" w:hAnsi="標楷體" w:cs="Times New Roman" w:hint="eastAsia"/>
          <w:bCs/>
          <w:szCs w:val="28"/>
        </w:rPr>
        <w:t>、</w:t>
      </w:r>
      <w:r w:rsidRPr="00C66158">
        <w:rPr>
          <w:rFonts w:ascii="標楷體" w:eastAsia="標楷體" w:hAnsi="標楷體" w:cs="Times New Roman"/>
          <w:bCs/>
          <w:szCs w:val="28"/>
        </w:rPr>
        <w:t>12字級</w:t>
      </w:r>
      <w:r w:rsidRPr="00C66158">
        <w:rPr>
          <w:rFonts w:ascii="標楷體" w:eastAsia="標楷體" w:hAnsi="標楷體" w:cs="Times New Roman" w:hint="eastAsia"/>
          <w:bCs/>
          <w:szCs w:val="28"/>
        </w:rPr>
        <w:t>以上</w:t>
      </w:r>
      <w:r w:rsidRPr="00C66158">
        <w:rPr>
          <w:rFonts w:ascii="標楷體" w:eastAsia="標楷體" w:hAnsi="標楷體" w:cs="Times New Roman"/>
          <w:bCs/>
          <w:szCs w:val="28"/>
        </w:rPr>
        <w:t>字體</w:t>
      </w:r>
      <w:r w:rsidRPr="00C66158">
        <w:rPr>
          <w:rFonts w:ascii="標楷體" w:eastAsia="標楷體" w:hAnsi="標楷體" w:cs="Times New Roman" w:hint="eastAsia"/>
          <w:bCs/>
          <w:szCs w:val="28"/>
        </w:rPr>
        <w:t>及</w:t>
      </w:r>
      <w:r w:rsidRPr="00C66158">
        <w:rPr>
          <w:rFonts w:ascii="標楷體" w:eastAsia="標楷體" w:hAnsi="標楷體" w:cs="Times New Roman"/>
          <w:bCs/>
          <w:szCs w:val="28"/>
        </w:rPr>
        <w:t>標</w:t>
      </w:r>
      <w:proofErr w:type="gramStart"/>
      <w:r w:rsidRPr="00C66158">
        <w:rPr>
          <w:rFonts w:ascii="標楷體" w:eastAsia="標楷體" w:hAnsi="標楷體" w:cs="Times New Roman"/>
          <w:bCs/>
          <w:szCs w:val="28"/>
        </w:rPr>
        <w:t>註</w:t>
      </w:r>
      <w:proofErr w:type="gramEnd"/>
      <w:r w:rsidRPr="00C66158">
        <w:rPr>
          <w:rFonts w:ascii="標楷體" w:eastAsia="標楷體" w:hAnsi="標楷體" w:cs="Times New Roman"/>
          <w:bCs/>
          <w:szCs w:val="28"/>
        </w:rPr>
        <w:t>頁碼，標題寫法，以「壹、 一、 （一） 1. (1) a. (a) 」為序</w:t>
      </w:r>
      <w:r w:rsidRPr="00C66158">
        <w:rPr>
          <w:rFonts w:ascii="標楷體" w:eastAsia="標楷體" w:hAnsi="標楷體" w:cs="Times New Roman" w:hint="eastAsia"/>
          <w:bCs/>
          <w:szCs w:val="28"/>
        </w:rPr>
        <w:t>，</w:t>
      </w:r>
      <w:r w:rsidRPr="00C66158">
        <w:rPr>
          <w:rFonts w:ascii="標楷體" w:eastAsia="標楷體" w:hAnsi="標楷體" w:cs="Times New Roman"/>
          <w:bCs/>
          <w:szCs w:val="28"/>
        </w:rPr>
        <w:t>以不超過</w:t>
      </w:r>
      <w:r w:rsidRPr="00C66158">
        <w:rPr>
          <w:rFonts w:ascii="標楷體" w:eastAsia="標楷體" w:hAnsi="標楷體" w:cs="Times New Roman" w:hint="eastAsia"/>
          <w:bCs/>
          <w:szCs w:val="28"/>
        </w:rPr>
        <w:t>20</w:t>
      </w:r>
      <w:r w:rsidRPr="00C66158">
        <w:rPr>
          <w:rFonts w:ascii="標楷體" w:eastAsia="標楷體" w:hAnsi="標楷體" w:cs="Times New Roman"/>
          <w:bCs/>
          <w:szCs w:val="28"/>
        </w:rPr>
        <w:t>頁為原則</w:t>
      </w:r>
      <w:r w:rsidRPr="00C66158">
        <w:rPr>
          <w:rFonts w:ascii="標楷體" w:eastAsia="標楷體" w:hAnsi="標楷體" w:cs="Times New Roman" w:hint="eastAsia"/>
          <w:bCs/>
          <w:szCs w:val="28"/>
        </w:rPr>
        <w:t>，裝訂成冊</w:t>
      </w:r>
      <w:r w:rsidRPr="00C66158">
        <w:rPr>
          <w:rFonts w:ascii="標楷體" w:eastAsia="標楷體" w:hAnsi="標楷體" w:cs="Times New Roman"/>
          <w:bCs/>
          <w:szCs w:val="28"/>
        </w:rPr>
        <w:t>。</w:t>
      </w:r>
    </w:p>
    <w:p w:rsidR="0080135D" w:rsidRPr="00586DCD" w:rsidRDefault="0080135D" w:rsidP="0080135D">
      <w:pPr>
        <w:pStyle w:val="a3"/>
        <w:numPr>
          <w:ilvl w:val="0"/>
          <w:numId w:val="1"/>
        </w:numPr>
        <w:snapToGrid w:val="0"/>
        <w:spacing w:beforeLines="50" w:before="180" w:line="360" w:lineRule="auto"/>
        <w:ind w:leftChars="400" w:left="1440"/>
        <w:outlineLvl w:val="2"/>
        <w:rPr>
          <w:rFonts w:ascii="標楷體" w:eastAsia="標楷體" w:hAnsi="標楷體"/>
          <w:szCs w:val="24"/>
        </w:rPr>
      </w:pPr>
      <w:r w:rsidRPr="00C66158">
        <w:rPr>
          <w:rFonts w:ascii="標楷體" w:eastAsia="標楷體" w:hAnsi="標楷體" w:cs="Times New Roman" w:hint="eastAsia"/>
          <w:bCs/>
          <w:szCs w:val="28"/>
        </w:rPr>
        <w:t>封面頁：</w:t>
      </w:r>
      <w:r w:rsidRPr="00C66158">
        <w:rPr>
          <w:rFonts w:ascii="標楷體" w:eastAsia="標楷體" w:hAnsi="標楷體" w:cs="Arial" w:hint="eastAsia"/>
          <w:color w:val="000000" w:themeColor="text1"/>
        </w:rPr>
        <w:t>請包含題目、團隊名稱、隊員名單、指導老師</w:t>
      </w:r>
      <w:r>
        <w:rPr>
          <w:rFonts w:ascii="標楷體" w:eastAsia="標楷體" w:hAnsi="標楷體" w:cs="Arial" w:hint="eastAsia"/>
          <w:color w:val="000000" w:themeColor="text1"/>
        </w:rPr>
        <w:t>。</w:t>
      </w: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80135D" w:rsidRDefault="0080135D" w:rsidP="0080135D">
      <w:pPr>
        <w:snapToGrid w:val="0"/>
        <w:spacing w:beforeLines="50" w:before="180" w:line="360" w:lineRule="auto"/>
        <w:outlineLvl w:val="2"/>
        <w:rPr>
          <w:rFonts w:ascii="標楷體" w:eastAsia="標楷體" w:hAnsi="標楷體"/>
          <w:szCs w:val="24"/>
        </w:rPr>
      </w:pPr>
    </w:p>
    <w:p w:rsidR="00BA00C4" w:rsidRPr="0080135D" w:rsidRDefault="0080135D">
      <w:bookmarkStart w:id="0" w:name="_GoBack"/>
      <w:bookmarkEnd w:id="0"/>
    </w:p>
    <w:sectPr w:rsidR="00BA00C4" w:rsidRPr="008013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6595"/>
    <w:multiLevelType w:val="hybridMultilevel"/>
    <w:tmpl w:val="BC4C4A1A"/>
    <w:lvl w:ilvl="0" w:tplc="9B04608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C79EE"/>
    <w:multiLevelType w:val="hybridMultilevel"/>
    <w:tmpl w:val="85127384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D"/>
    <w:rsid w:val="006249AA"/>
    <w:rsid w:val="0080135D"/>
    <w:rsid w:val="00B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1419"/>
  <w15:chartTrackingRefBased/>
  <w15:docId w15:val="{2689E6BC-DD9E-445C-91E1-B4C4CE0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"/>
    <w:basedOn w:val="a"/>
    <w:link w:val="a4"/>
    <w:uiPriority w:val="34"/>
    <w:qFormat/>
    <w:rsid w:val="0080135D"/>
    <w:pPr>
      <w:ind w:leftChars="200" w:left="480"/>
    </w:pPr>
  </w:style>
  <w:style w:type="character" w:customStyle="1" w:styleId="a4">
    <w:name w:val="清單段落 字元"/>
    <w:aliases w:val="標題一 字元"/>
    <w:basedOn w:val="a0"/>
    <w:link w:val="a3"/>
    <w:uiPriority w:val="34"/>
    <w:rsid w:val="0080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P8H61M</dc:creator>
  <cp:keywords/>
  <dc:description/>
  <cp:lastModifiedBy>P8H61M</cp:lastModifiedBy>
  <cp:revision>1</cp:revision>
  <dcterms:created xsi:type="dcterms:W3CDTF">2020-10-08T08:21:00Z</dcterms:created>
  <dcterms:modified xsi:type="dcterms:W3CDTF">2020-10-08T08:22:00Z</dcterms:modified>
</cp:coreProperties>
</file>